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0499D52" wp14:paraId="00666074" wp14:textId="11FE7459">
      <w:pPr>
        <w:pStyle w:val="Title"/>
        <w:spacing w:after="0" w:afterAutospacing="off" w:line="240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499D52" w:rsidR="3F9E372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The Graduate and Professional Student Senate</w:t>
      </w:r>
    </w:p>
    <w:p xmlns:wp14="http://schemas.microsoft.com/office/word/2010/wordml" w:rsidP="60499D52" wp14:paraId="68CAE725" wp14:textId="54941EA2">
      <w:pPr>
        <w:spacing w:after="0" w:afterAutospacing="off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BDD9D5B" w:rsidR="3F9E372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Meeting of </w:t>
      </w:r>
      <w:r w:rsidRPr="7BDD9D5B" w:rsidR="589C3D1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 April</w:t>
      </w:r>
      <w:r w:rsidRPr="7BDD9D5B" w:rsidR="3F9E372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2025 at 5:30pm</w:t>
      </w:r>
    </w:p>
    <w:p xmlns:wp14="http://schemas.microsoft.com/office/word/2010/wordml" w:rsidP="60499D52" wp14:paraId="31BD7085" wp14:textId="348F5F38">
      <w:pPr>
        <w:pStyle w:val="Subtitle"/>
        <w:spacing w:after="0" w:afterAutospacing="off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60499D52" w:rsidR="3F9E372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In-person and remotely via Zoom</w:t>
      </w:r>
    </w:p>
    <w:p xmlns:wp14="http://schemas.microsoft.com/office/word/2010/wordml" w:rsidP="60499D52" wp14:paraId="0E078AB2" wp14:textId="71B37129">
      <w:pPr>
        <w:spacing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60499D52" wp14:paraId="226061F9" wp14:textId="70A58975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499D52" w:rsidR="3F9E372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The following GPSS members and staff attended the meeting:</w:t>
      </w:r>
    </w:p>
    <w:p xmlns:wp14="http://schemas.microsoft.com/office/word/2010/wordml" w:rsidP="60499D52" wp14:paraId="2A7F20AF" wp14:textId="373F116C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499D52" w:rsidR="3F9E372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Richard Schure, GPSS President</w:t>
      </w:r>
    </w:p>
    <w:p xmlns:wp14="http://schemas.microsoft.com/office/word/2010/wordml" w:rsidP="60499D52" wp14:paraId="215C5535" wp14:textId="659CCA12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499D52" w:rsidR="3F9E372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Kana Saarni, GPSS Vice President of Internal Affairs</w:t>
      </w:r>
    </w:p>
    <w:p xmlns:wp14="http://schemas.microsoft.com/office/word/2010/wordml" w:rsidP="60499D52" wp14:paraId="65FB4E59" wp14:textId="03BAF43F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499D52" w:rsidR="3F9E372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Mykhail Lembke, GPSS Vice President of External Affairs</w:t>
      </w:r>
    </w:p>
    <w:p xmlns:wp14="http://schemas.microsoft.com/office/word/2010/wordml" w:rsidP="60499D52" wp14:paraId="3CDCD716" wp14:textId="240F085A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499D52" w:rsidR="3F9E372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Edith Dale, GPSS Vice President of Equity &amp; Inclusion</w:t>
      </w:r>
    </w:p>
    <w:p xmlns:wp14="http://schemas.microsoft.com/office/word/2010/wordml" w:rsidP="60499D52" wp14:paraId="6B4C0459" wp14:textId="34157AC6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499D52" w:rsidR="3F9E372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Noah Hough, GPSS Vice President of Administration</w:t>
      </w:r>
    </w:p>
    <w:p xmlns:wp14="http://schemas.microsoft.com/office/word/2010/wordml" w:rsidP="60499D52" wp14:paraId="05C940D5" wp14:textId="03DD382F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499D52" w:rsidR="3F9E372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Ryan Wicklund, GPSS Vice President of Finance</w:t>
      </w:r>
    </w:p>
    <w:p xmlns:wp14="http://schemas.microsoft.com/office/word/2010/wordml" w:rsidP="60499D52" wp14:paraId="28963FAE" wp14:textId="34E9C484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499D52" w:rsidR="3F9E372F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>Annika Peterson, GPSS Senate Director</w:t>
      </w:r>
    </w:p>
    <w:p xmlns:wp14="http://schemas.microsoft.com/office/word/2010/wordml" w:rsidP="60499D52" wp14:paraId="7DA2B756" wp14:textId="6A5F5B6F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499D52" w:rsidR="3F9E372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Jordynn Hays, University Affairs Director </w:t>
      </w:r>
    </w:p>
    <w:p xmlns:wp14="http://schemas.microsoft.com/office/word/2010/wordml" w:rsidP="60499D52" wp14:paraId="096DEC07" wp14:textId="1A442466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BDD9D5B" w:rsidR="3F9E372F"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lang w:val="en"/>
        </w:rPr>
        <w:t>Zoe Stylianides, ASUW Director of Internal Policy</w:t>
      </w:r>
    </w:p>
    <w:p xmlns:wp14="http://schemas.microsoft.com/office/word/2010/wordml" w:rsidP="60499D52" wp14:paraId="1B4DA0E8" wp14:textId="290B3A94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499D52" w:rsidR="3F9E372F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>Franco Carlos, GPSS Office and Budget Director, Executive Senator</w:t>
      </w:r>
    </w:p>
    <w:p xmlns:wp14="http://schemas.microsoft.com/office/word/2010/wordml" w:rsidP="60499D52" wp14:paraId="58BF9EDB" wp14:textId="65F99243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499D52" w:rsidR="3F9E372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Ella Spurlock, Executive Senator</w:t>
      </w:r>
    </w:p>
    <w:p xmlns:wp14="http://schemas.microsoft.com/office/word/2010/wordml" w:rsidP="60499D52" wp14:paraId="2B4B4AAC" wp14:textId="316390AD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499D52" w:rsidR="3F9E372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Pavandeep Josan, Executive Senator </w:t>
      </w:r>
    </w:p>
    <w:p xmlns:wp14="http://schemas.microsoft.com/office/word/2010/wordml" w:rsidP="60499D52" wp14:paraId="1C772CF4" wp14:textId="612E31D4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499D52" w:rsidR="3F9E372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Francis Choe, Executive Senator</w:t>
      </w:r>
    </w:p>
    <w:p xmlns:wp14="http://schemas.microsoft.com/office/word/2010/wordml" w:rsidP="60499D52" wp14:paraId="1D80121D" wp14:textId="61CC4939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499D52" w:rsidR="3F9E372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Beth Fawcett, Executive Senator</w:t>
      </w:r>
    </w:p>
    <w:p xmlns:wp14="http://schemas.microsoft.com/office/word/2010/wordml" w:rsidP="60499D52" wp14:paraId="4DA2214B" wp14:textId="2C902E4F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499D52" w:rsidR="3F9E372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Hannah Shipman, Executive Senator</w:t>
      </w:r>
    </w:p>
    <w:p xmlns:wp14="http://schemas.microsoft.com/office/word/2010/wordml" w:rsidP="60499D52" wp14:paraId="70620FB8" wp14:textId="6C06E251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499D52" w:rsidR="3F9E372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Gaurav Joshi, Executive Senator</w:t>
      </w:r>
    </w:p>
    <w:p xmlns:wp14="http://schemas.microsoft.com/office/word/2010/wordml" w:rsidP="60499D52" wp14:paraId="3EBA012D" wp14:textId="31ED2C2D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499D52" w:rsidR="3F9E372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Bill Mahoney, Associate Dean of Student and Postdoctoral Affairs</w:t>
      </w:r>
    </w:p>
    <w:p xmlns:wp14="http://schemas.microsoft.com/office/word/2010/wordml" w:rsidP="60499D52" wp14:paraId="443C72B3" wp14:textId="431EFE5E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0499D52" w:rsidR="3F9E372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Renee Infelise, SAO Advisor</w:t>
      </w:r>
    </w:p>
    <w:p xmlns:wp14="http://schemas.microsoft.com/office/word/2010/wordml" w:rsidP="7BDD9D5B" wp14:paraId="5EE2548B" wp14:textId="5D3CA67B">
      <w:pPr>
        <w:spacing w:after="0" w:line="240" w:lineRule="auto"/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lang w:val="en-US"/>
        </w:rPr>
      </w:pPr>
      <w:r w:rsidRPr="7BDD9D5B" w:rsidR="3F9E372F"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lang w:val="en-US"/>
        </w:rPr>
        <w:t>Christina Cook, SAO Advisor</w:t>
      </w:r>
    </w:p>
    <w:p xmlns:wp14="http://schemas.microsoft.com/office/word/2010/wordml" w:rsidP="7BDD9D5B" wp14:paraId="140EDE8E" wp14:textId="4BE43FF0">
      <w:pPr>
        <w:spacing w:after="0" w:line="240" w:lineRule="auto"/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lang w:val="en-US"/>
        </w:rPr>
      </w:pPr>
      <w:r w:rsidRPr="7BDD9D5B" w:rsidR="3F9E372F"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lang w:val="en-US"/>
        </w:rPr>
        <w:t xml:space="preserve">Carrie Moore, SAO Advisor </w:t>
      </w:r>
    </w:p>
    <w:p xmlns:wp14="http://schemas.microsoft.com/office/word/2010/wordml" w:rsidP="7BDD9D5B" wp14:paraId="11D7E715" wp14:textId="121B0B71">
      <w:pPr>
        <w:spacing w:after="0" w:line="240" w:lineRule="auto"/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lang w:val="en-US"/>
        </w:rPr>
      </w:pPr>
      <w:r w:rsidRPr="7BDD9D5B" w:rsidR="3F9E372F"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lang w:val="en-US"/>
        </w:rPr>
        <w:t>Marshall Traverse, SAO Advisor</w:t>
      </w:r>
    </w:p>
    <w:p xmlns:wp14="http://schemas.microsoft.com/office/word/2010/wordml" w:rsidP="60499D52" wp14:paraId="053D6FEB" wp14:textId="1C267DF8">
      <w:p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60499D52" wp14:paraId="4EE6FF94" wp14:textId="417AE324">
      <w:pPr>
        <w:pStyle w:val="Heading2"/>
        <w:keepNext w:val="1"/>
        <w:keepLines w:val="1"/>
        <w:spacing w:before="160" w:after="8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7BDD9D5B" w:rsidR="3F9E372F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1. [Action] Call to Order </w:t>
      </w:r>
      <w:r w:rsidRPr="7BDD9D5B" w:rsidR="4047394F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5:33</w:t>
      </w:r>
      <w:r w:rsidRPr="7BDD9D5B" w:rsidR="3F9E372F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60499D52" wp14:paraId="353E11A9" wp14:textId="0723C1C3">
      <w:pPr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BDD9D5B" w:rsidR="3F9E372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Richard Schure </w:t>
      </w:r>
      <w:r w:rsidRPr="7BDD9D5B" w:rsidR="3F9E372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called the meeting to order at </w:t>
      </w:r>
      <w:r w:rsidRPr="7BDD9D5B" w:rsidR="0B2FA0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5:33 </w:t>
      </w:r>
      <w:r w:rsidRPr="7BDD9D5B" w:rsidR="3F9E372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pm.</w:t>
      </w:r>
    </w:p>
    <w:p xmlns:wp14="http://schemas.microsoft.com/office/word/2010/wordml" w:rsidP="60499D52" wp14:paraId="10AC1BC8" wp14:textId="3F75E0EE">
      <w:pPr>
        <w:pStyle w:val="Heading3"/>
        <w:keepNext w:val="1"/>
        <w:keepLines w:val="1"/>
        <w:spacing w:before="160" w:after="8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7BDD9D5B" w:rsidR="3F9E372F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2. [Action] Approval of the Agenda </w:t>
      </w:r>
      <w:r w:rsidRPr="7BDD9D5B" w:rsidR="420215EC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5:33</w:t>
      </w:r>
      <w:r w:rsidRPr="7BDD9D5B" w:rsidR="3F9E372F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60499D52" wp14:paraId="36FF9A7D" wp14:textId="6FB1F173">
      <w:pPr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BDD9D5B" w:rsidR="48EF423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Noah Hough</w:t>
      </w:r>
      <w:r w:rsidRPr="7BDD9D5B" w:rsidR="3F9E372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7BDD9D5B" w:rsidR="3F9E372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moved to approve the agenda.</w:t>
      </w:r>
      <w:r w:rsidRPr="7BDD9D5B" w:rsidR="3F9E372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7BDD9D5B" w:rsidR="2FCCBD9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Pavandeep Josan</w:t>
      </w:r>
      <w:r w:rsidRPr="7BDD9D5B" w:rsidR="3F9E372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7BDD9D5B" w:rsidR="3F9E372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seconded. No objections. </w:t>
      </w:r>
      <w:r w:rsidRPr="7BDD9D5B" w:rsidR="7F2AE62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5:34</w:t>
      </w:r>
      <w:r w:rsidRPr="7BDD9D5B" w:rsidR="3F9E372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pm</w:t>
      </w:r>
    </w:p>
    <w:p xmlns:wp14="http://schemas.microsoft.com/office/word/2010/wordml" w:rsidP="60499D52" wp14:paraId="4514032F" wp14:textId="6DB468A7">
      <w:pPr>
        <w:ind w:left="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7BDD9D5B" w:rsidR="3F9E372F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3. [Information] Approval of the Minutes </w:t>
      </w:r>
      <w:r w:rsidRPr="7BDD9D5B" w:rsidR="74F4F6C8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5:34</w:t>
      </w:r>
      <w:r w:rsidRPr="7BDD9D5B" w:rsidR="3F9E372F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60499D52" wp14:paraId="30AC8630" wp14:textId="3355E8E5">
      <w:pPr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BDD9D5B" w:rsidR="10994EE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Noah Hough</w:t>
      </w:r>
      <w:r w:rsidRPr="7BDD9D5B" w:rsidR="3F9E372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mo</w:t>
      </w:r>
      <w:r w:rsidRPr="7BDD9D5B" w:rsidR="3AAB51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</w:t>
      </w:r>
      <w:r w:rsidRPr="7BDD9D5B" w:rsidR="3F9E372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ed to approve the minute</w:t>
      </w:r>
      <w:r w:rsidRPr="7BDD9D5B" w:rsidR="471A623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</w:t>
      </w:r>
      <w:r w:rsidRPr="7BDD9D5B" w:rsidR="3F9E372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  <w:r w:rsidRPr="7BDD9D5B" w:rsidR="06C4633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Gaurav Joshi</w:t>
      </w:r>
      <w:r w:rsidRPr="7BDD9D5B" w:rsidR="3F9E372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7BDD9D5B" w:rsidR="3F9E372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seconded. No objections. Motion passed. </w:t>
      </w:r>
    </w:p>
    <w:p xmlns:wp14="http://schemas.microsoft.com/office/word/2010/wordml" w:rsidP="60499D52" wp14:paraId="3CC4FA2C" wp14:textId="414BCE84">
      <w:pPr>
        <w:ind w:left="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7BDD9D5B" w:rsidR="3F9E372F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4. [Information] Announcements &amp; Public Comment 5:36pm</w:t>
      </w:r>
    </w:p>
    <w:p w:rsidR="2A24F4FF" w:rsidP="7BDD9D5B" w:rsidRDefault="2A24F4FF" w14:paraId="3092E72A" w14:textId="6335215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7BDD9D5B" w:rsidR="2A24F4F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Noah Hough </w:t>
      </w:r>
      <w:r w:rsidRPr="7BDD9D5B" w:rsidR="2A24F4F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shared an announcement. </w:t>
      </w:r>
    </w:p>
    <w:p w:rsidR="2A24F4FF" w:rsidP="7BDD9D5B" w:rsidRDefault="2A24F4FF" w14:paraId="679F4974" w14:textId="4813BD4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7BDD9D5B" w:rsidR="2A24F4F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Nata</w:t>
      </w:r>
      <w:r w:rsidRPr="7BDD9D5B" w:rsidR="7DEEE2C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ch</w:t>
      </w:r>
      <w:r w:rsidRPr="7BDD9D5B" w:rsidR="2A24F4F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 Foo Kune</w:t>
      </w:r>
      <w:r w:rsidRPr="7BDD9D5B" w:rsidR="31EE03A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, guest speaker,</w:t>
      </w:r>
      <w:r w:rsidRPr="7BDD9D5B" w:rsidR="2A24F4F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BDD9D5B" w:rsidR="7683096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</w:t>
      </w:r>
      <w:r w:rsidRPr="7BDD9D5B" w:rsidR="7C3F433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hared</w:t>
      </w:r>
      <w:r w:rsidRPr="7BDD9D5B" w:rsidR="7683096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BDD9D5B" w:rsidR="3A59FC7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graduate student resources with</w:t>
      </w:r>
      <w:r w:rsidRPr="7BDD9D5B" w:rsidR="7683096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the committee.</w:t>
      </w:r>
      <w:r w:rsidRPr="7BDD9D5B" w:rsidR="30CDAFC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60499D52" wp14:paraId="6604F3EC" wp14:textId="0FB10F81">
      <w:pPr>
        <w:ind w:left="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7BDD9D5B" w:rsidR="3F9E372F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5. </w:t>
      </w:r>
      <w:r w:rsidRPr="7BDD9D5B" w:rsidR="14285223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[</w:t>
      </w:r>
      <w:r w:rsidRPr="7BDD9D5B" w:rsidR="57076429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Mo</w:t>
      </w:r>
      <w:r w:rsidRPr="7BDD9D5B" w:rsidR="3F9E372F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tion] </w:t>
      </w:r>
      <w:r w:rsidRPr="7BDD9D5B" w:rsidR="07896653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Number of Monthly GPSS Senate Meetings </w:t>
      </w:r>
      <w:r w:rsidRPr="7BDD9D5B" w:rsidR="170D9004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6:11</w:t>
      </w:r>
      <w:r w:rsidRPr="7BDD9D5B" w:rsidR="3F9E372F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7BDD9D5B" wp14:paraId="30F8B2C5" wp14:textId="4AC0CD4C">
      <w:pPr>
        <w:ind w:left="0"/>
        <w:rPr>
          <w:rFonts w:ascii="Times New Roman" w:hAnsi="Times New Roman" w:eastAsia="Times New Roman" w:cs="Times New Roman"/>
          <w:noProof w:val="0"/>
          <w:color w:val="auto" w:themeColor="accent1" w:themeTint="FF" w:themeShade="BF"/>
          <w:sz w:val="24"/>
          <w:szCs w:val="24"/>
          <w:lang w:val="en-US"/>
        </w:rPr>
      </w:pPr>
      <w:r w:rsidRPr="7BDD9D5B" w:rsidR="0C8B682C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GPSS Officers</w:t>
      </w:r>
      <w:r w:rsidRPr="7BDD9D5B" w:rsidR="0C8B682C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discussed the frequency of GPSS executive committee meetings for AY25-26</w:t>
      </w:r>
      <w:r w:rsidRPr="7BDD9D5B" w:rsidR="254FB91F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. </w:t>
      </w:r>
    </w:p>
    <w:p w:rsidR="13F74436" w:rsidP="7BDD9D5B" w:rsidRDefault="13F74436" w14:paraId="1C08000D" w14:textId="34F8AAEE">
      <w:pPr>
        <w:ind w:lef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7BDD9D5B" w:rsidR="13F74436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Hannah Shipman</w:t>
      </w:r>
      <w:r w:rsidRPr="7BDD9D5B" w:rsidR="13F7443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moved to increase the </w:t>
      </w:r>
      <w:r w:rsidRPr="7BDD9D5B" w:rsidR="326D198E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number</w:t>
      </w:r>
      <w:r w:rsidRPr="7BDD9D5B" w:rsidR="13F7443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of regular </w:t>
      </w:r>
      <w:r w:rsidRPr="7BDD9D5B" w:rsidR="13F7443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GPSS senate meetings to 12 per year. </w:t>
      </w:r>
      <w:r w:rsidRPr="7BDD9D5B" w:rsidR="7A46096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Pavandeep Josan</w:t>
      </w:r>
      <w:r w:rsidRPr="7BDD9D5B" w:rsidR="7A46096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seconded. </w:t>
      </w:r>
      <w:r w:rsidRPr="7BDD9D5B" w:rsidR="7A46096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Beth Fawcett</w:t>
      </w:r>
      <w:r w:rsidRPr="7BDD9D5B" w:rsidR="7A46096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objected; objection rescinded. No further objection</w:t>
      </w:r>
      <w:r w:rsidRPr="7BDD9D5B" w:rsidR="2D8CEFA7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s</w:t>
      </w:r>
      <w:r w:rsidRPr="7BDD9D5B" w:rsidR="7A46096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. Richard Schure brought the motion</w:t>
      </w:r>
      <w:r w:rsidRPr="7BDD9D5B" w:rsidR="63447D8C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to a vote. </w:t>
      </w:r>
      <w:r w:rsidRPr="7BDD9D5B" w:rsidR="23C7D53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Motion passed unanimously. 6:</w:t>
      </w:r>
      <w:r w:rsidRPr="7BDD9D5B" w:rsidR="448FA05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2</w:t>
      </w:r>
      <w:r w:rsidRPr="7BDD9D5B" w:rsidR="23C7D53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8pm</w:t>
      </w:r>
    </w:p>
    <w:p w:rsidR="6AF996F2" w:rsidP="7BDD9D5B" w:rsidRDefault="6AF996F2" w14:paraId="39B5345F" w14:textId="6B37AA69">
      <w:pPr>
        <w:ind w:left="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7BDD9D5B" w:rsidR="6AF996F2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6. [Information] GPSS Composition Survey 6:29pm</w:t>
      </w:r>
    </w:p>
    <w:p w:rsidR="5BC4AC29" w:rsidP="7BDD9D5B" w:rsidRDefault="5BC4AC29" w14:paraId="479E0E5B" w14:textId="57D00DFE">
      <w:pPr>
        <w:ind w:lef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7BDD9D5B" w:rsidR="5BC4AC29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Noah Hough</w:t>
      </w:r>
      <w:r w:rsidRPr="7BDD9D5B" w:rsidR="5BC4AC2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presented the AY2024-2025 GPSS Composition Survey. </w:t>
      </w:r>
    </w:p>
    <w:p w:rsidR="14A27DDE" w:rsidP="7BDD9D5B" w:rsidRDefault="14A27DDE" w14:paraId="0A329CBC" w14:textId="6AC46D72">
      <w:pPr>
        <w:ind w:lef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7BDD9D5B" w:rsidR="14A27DDE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GPSS Officers and Executive Senators</w:t>
      </w:r>
      <w:r w:rsidRPr="7BDD9D5B" w:rsidR="14A27DDE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discussed </w:t>
      </w:r>
      <w:r w:rsidRPr="7BDD9D5B" w:rsidR="7DD5B797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and revised </w:t>
      </w:r>
      <w:r w:rsidRPr="7BDD9D5B" w:rsidR="14A27DDE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the survey</w:t>
      </w:r>
      <w:r w:rsidRPr="7BDD9D5B" w:rsidR="42AFF1F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.</w:t>
      </w:r>
    </w:p>
    <w:p w:rsidR="6AF996F2" w:rsidP="7BDD9D5B" w:rsidRDefault="6AF996F2" w14:paraId="793DBB14" w14:textId="00EC9379">
      <w:pPr>
        <w:ind w:left="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7BDD9D5B" w:rsidR="6AF996F2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7</w:t>
      </w:r>
      <w:r w:rsidRPr="7BDD9D5B" w:rsidR="5BFF1CE9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. [Information] March Senator of the Month </w:t>
      </w:r>
      <w:r w:rsidRPr="7BDD9D5B" w:rsidR="02DE7F61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6:39</w:t>
      </w:r>
      <w:r w:rsidRPr="7BDD9D5B" w:rsidR="5BFF1CE9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w:rsidR="65D63740" w:rsidP="7BDD9D5B" w:rsidRDefault="65D63740" w14:paraId="7246D248" w14:textId="3280579E">
      <w:pPr>
        <w:ind w:lef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7BDD9D5B" w:rsidR="65D6374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GPSS Officers and Executive Senators</w:t>
      </w:r>
      <w:r w:rsidRPr="7BDD9D5B" w:rsidR="65D6374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discussed prospects for the March senator of the month. </w:t>
      </w:r>
    </w:p>
    <w:p w:rsidR="514C6655" w:rsidP="7BDD9D5B" w:rsidRDefault="514C6655" w14:paraId="4A26244C" w14:textId="310960AB">
      <w:pPr>
        <w:ind w:lef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7BDD9D5B" w:rsidR="514C665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P</w:t>
      </w:r>
      <w:r w:rsidRPr="7BDD9D5B" w:rsidR="61BF3FE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avandeep Josan</w:t>
      </w:r>
      <w:r w:rsidRPr="7BDD9D5B" w:rsidR="514C665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moved to recognize </w:t>
      </w:r>
      <w:r w:rsidRPr="7BDD9D5B" w:rsidR="7A848F7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Héctor Delgado Días</w:t>
      </w:r>
      <w:r w:rsidRPr="7BDD9D5B" w:rsidR="514C665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as the March senator of the month. </w:t>
      </w:r>
      <w:r w:rsidRPr="7BDD9D5B" w:rsidR="1226478E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Gaurav Joshi</w:t>
      </w:r>
      <w:r w:rsidRPr="7BDD9D5B" w:rsidR="514C665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 </w:t>
      </w:r>
      <w:r w:rsidRPr="7BDD9D5B" w:rsidR="514C665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seconded. No objections. Motion passed. </w:t>
      </w:r>
      <w:r w:rsidRPr="7BDD9D5B" w:rsidR="1CD90A0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6:40</w:t>
      </w:r>
      <w:r w:rsidRPr="7BDD9D5B" w:rsidR="514C665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pm</w:t>
      </w:r>
    </w:p>
    <w:p xmlns:wp14="http://schemas.microsoft.com/office/word/2010/wordml" w:rsidP="60499D52" wp14:paraId="5A66D1B6" wp14:textId="54CA3007">
      <w:pPr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7BDD9D5B" w:rsidR="20489B80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8</w:t>
      </w:r>
      <w:r w:rsidRPr="7BDD9D5B" w:rsidR="3F9E372F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. [Information] Officer Updates </w:t>
      </w:r>
      <w:r w:rsidRPr="7BDD9D5B" w:rsidR="0C1A33DF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6:40</w:t>
      </w:r>
      <w:r w:rsidRPr="7BDD9D5B" w:rsidR="3F9E372F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7BDD9D5B" wp14:paraId="0CB2FFD6" wp14:textId="6D4370F1">
      <w:pPr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accent1" w:themeTint="FF" w:themeShade="BF"/>
          <w:sz w:val="24"/>
          <w:szCs w:val="24"/>
          <w:lang w:val="en-US"/>
        </w:rPr>
      </w:pPr>
      <w:r w:rsidRPr="7BDD9D5B" w:rsidR="4133DF3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GPSS Officers </w:t>
      </w:r>
      <w:r w:rsidRPr="7BDD9D5B" w:rsidR="4133DF35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presented their updates to the committee. </w:t>
      </w:r>
      <w:r w:rsidRPr="7BDD9D5B" w:rsidR="4133DF3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 </w:t>
      </w:r>
    </w:p>
    <w:p xmlns:wp14="http://schemas.microsoft.com/office/word/2010/wordml" w:rsidP="60499D52" wp14:paraId="23349DE8" wp14:textId="4AAF76F6">
      <w:pPr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7BDD9D5B" w:rsidR="22FDC9FD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9</w:t>
      </w:r>
      <w:r w:rsidRPr="7BDD9D5B" w:rsidR="3F9E372F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. [Information] Executive Senator Updates </w:t>
      </w:r>
      <w:r w:rsidRPr="7BDD9D5B" w:rsidR="64744D41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7:25</w:t>
      </w:r>
      <w:r w:rsidRPr="7BDD9D5B" w:rsidR="3F9E372F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7BDD9D5B" wp14:paraId="56508A25" wp14:textId="277FAC17">
      <w:pPr>
        <w:keepNext w:val="1"/>
        <w:keepLines w:val="1"/>
        <w:rPr>
          <w:rFonts w:ascii="Times New Roman" w:hAnsi="Times New Roman" w:eastAsia="Times New Roman" w:cs="Times New Roman"/>
          <w:b w:val="0"/>
          <w:bCs w:val="0"/>
          <w:noProof w:val="0"/>
          <w:color w:val="auto" w:themeColor="accent1" w:themeTint="FF" w:themeShade="BF"/>
          <w:sz w:val="24"/>
          <w:szCs w:val="24"/>
          <w:lang w:val="en-US"/>
        </w:rPr>
      </w:pPr>
      <w:r w:rsidRPr="7BDD9D5B" w:rsidR="602F26FA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GPSS Executive Senators </w:t>
      </w:r>
      <w:r w:rsidRPr="7BDD9D5B" w:rsidR="602F26FA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en-US"/>
        </w:rPr>
        <w:t xml:space="preserve">shared their updates to the committee. </w:t>
      </w:r>
    </w:p>
    <w:p xmlns:wp14="http://schemas.microsoft.com/office/word/2010/wordml" w:rsidP="60499D52" wp14:paraId="0CAEEC3D" wp14:textId="7C5E412F">
      <w:pPr>
        <w:keepNext w:val="1"/>
        <w:keepLines w:val="1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7BDD9D5B" w:rsidR="1E8C5D3F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10</w:t>
      </w:r>
      <w:r w:rsidRPr="7BDD9D5B" w:rsidR="3F9E372F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. [Information] ASUW Update </w:t>
      </w:r>
      <w:r w:rsidRPr="7BDD9D5B" w:rsidR="2803C129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7:43</w:t>
      </w:r>
      <w:r w:rsidRPr="7BDD9D5B" w:rsidR="3F9E372F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7BDD9D5B" wp14:paraId="7834F669" wp14:textId="7FAD9BCD">
      <w:pPr>
        <w:ind w:left="0" w:right="0"/>
        <w:rPr>
          <w:rFonts w:ascii="Times New Roman" w:hAnsi="Times New Roman" w:eastAsia="Times New Roman" w:cs="Times New Roman"/>
          <w:noProof w:val="0"/>
          <w:color w:val="auto" w:themeColor="accent1" w:themeTint="FF" w:themeShade="BF"/>
          <w:sz w:val="24"/>
          <w:szCs w:val="24"/>
          <w:lang w:val="en-US"/>
        </w:rPr>
      </w:pPr>
      <w:r w:rsidRPr="7BDD9D5B" w:rsidR="1DA0F787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No ASUW Update. </w:t>
      </w:r>
    </w:p>
    <w:p xmlns:wp14="http://schemas.microsoft.com/office/word/2010/wordml" w:rsidP="60499D52" wp14:paraId="110745A1" wp14:textId="62DC9126">
      <w:pPr>
        <w:ind w:left="0" w:right="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7BDD9D5B" w:rsidR="125D1900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1</w:t>
      </w:r>
      <w:r w:rsidRPr="7BDD9D5B" w:rsidR="67DB8A53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1</w:t>
      </w:r>
      <w:r w:rsidRPr="7BDD9D5B" w:rsidR="3F9E372F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. [Action] Adjournment </w:t>
      </w:r>
      <w:r w:rsidRPr="7BDD9D5B" w:rsidR="0650AB13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7:53</w:t>
      </w:r>
      <w:r w:rsidRPr="7BDD9D5B" w:rsidR="3F9E372F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60499D52" wp14:paraId="1293F237" wp14:textId="6CAF89B8">
      <w:pPr>
        <w:spacing w:after="24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BDD9D5B" w:rsidR="344A5AA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Ryan Wicklund</w:t>
      </w:r>
      <w:r w:rsidRPr="7BDD9D5B" w:rsidR="3F9E372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7BDD9D5B" w:rsidR="3F9E372F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moved to adjourn the meeting. </w:t>
      </w:r>
      <w:r w:rsidRPr="7BDD9D5B" w:rsidR="3D955BB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  <w:t>Gaurav Joshi</w:t>
      </w:r>
      <w:r w:rsidRPr="7BDD9D5B" w:rsidR="3F9E372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  <w:t xml:space="preserve"> </w:t>
      </w:r>
      <w:r w:rsidRPr="7BDD9D5B" w:rsidR="3F9E372F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seconded. No objections. Richard Schure declared the meeting adjourned at </w:t>
      </w:r>
      <w:r w:rsidRPr="7BDD9D5B" w:rsidR="1EFA8C50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>7:53</w:t>
      </w:r>
      <w:r w:rsidRPr="7BDD9D5B" w:rsidR="3F9E372F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pm. </w:t>
      </w:r>
    </w:p>
    <w:p w:rsidR="60499D52" w:rsidP="7BDD9D5B" w:rsidRDefault="60499D52" w14:paraId="714264EC" w14:textId="6B99614C">
      <w:pPr>
        <w:spacing w:after="24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BDD9D5B" w:rsidR="3F9E372F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Meeting minutes prepared by </w:t>
      </w:r>
      <w:r w:rsidRPr="7BDD9D5B" w:rsidR="3F9E372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  <w:t>Annika Peterson</w:t>
      </w:r>
      <w:r w:rsidRPr="7BDD9D5B" w:rsidR="3F9E372F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 GPSS Senate Director.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0231e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3655d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34e86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897B23"/>
    <w:rsid w:val="021D8806"/>
    <w:rsid w:val="02DE7F61"/>
    <w:rsid w:val="033398DC"/>
    <w:rsid w:val="03CBD52F"/>
    <w:rsid w:val="0530F103"/>
    <w:rsid w:val="05E73C1E"/>
    <w:rsid w:val="064A14B8"/>
    <w:rsid w:val="0650AB13"/>
    <w:rsid w:val="067E3272"/>
    <w:rsid w:val="06C46336"/>
    <w:rsid w:val="077B042D"/>
    <w:rsid w:val="07896653"/>
    <w:rsid w:val="09B9DFCE"/>
    <w:rsid w:val="0B2FA05D"/>
    <w:rsid w:val="0C1A33DF"/>
    <w:rsid w:val="0C8B682C"/>
    <w:rsid w:val="0CB6F623"/>
    <w:rsid w:val="0D899B85"/>
    <w:rsid w:val="0FB1F53A"/>
    <w:rsid w:val="0FE31616"/>
    <w:rsid w:val="10994EEB"/>
    <w:rsid w:val="10F1A808"/>
    <w:rsid w:val="1226478E"/>
    <w:rsid w:val="125D1900"/>
    <w:rsid w:val="13B21BCA"/>
    <w:rsid w:val="13F74436"/>
    <w:rsid w:val="14285223"/>
    <w:rsid w:val="14305413"/>
    <w:rsid w:val="14A27DDE"/>
    <w:rsid w:val="14E53028"/>
    <w:rsid w:val="15E669D7"/>
    <w:rsid w:val="1687D121"/>
    <w:rsid w:val="16EBAAFB"/>
    <w:rsid w:val="170D9004"/>
    <w:rsid w:val="1824D0E3"/>
    <w:rsid w:val="1A1B12BD"/>
    <w:rsid w:val="1BA1399A"/>
    <w:rsid w:val="1CD90A01"/>
    <w:rsid w:val="1D660FA9"/>
    <w:rsid w:val="1DA0F787"/>
    <w:rsid w:val="1DB45FE0"/>
    <w:rsid w:val="1E8C5D3F"/>
    <w:rsid w:val="1EFA8C50"/>
    <w:rsid w:val="1F34D836"/>
    <w:rsid w:val="20489B80"/>
    <w:rsid w:val="2131F804"/>
    <w:rsid w:val="22E655AE"/>
    <w:rsid w:val="22FDC9FD"/>
    <w:rsid w:val="23AE7472"/>
    <w:rsid w:val="23C7D534"/>
    <w:rsid w:val="24A3AAEF"/>
    <w:rsid w:val="254FB91F"/>
    <w:rsid w:val="2610A5C2"/>
    <w:rsid w:val="2691C121"/>
    <w:rsid w:val="2721E065"/>
    <w:rsid w:val="2803C129"/>
    <w:rsid w:val="2A24F4FF"/>
    <w:rsid w:val="2AB2BAC5"/>
    <w:rsid w:val="2AB90DBE"/>
    <w:rsid w:val="2BCAF4AF"/>
    <w:rsid w:val="2C3570F8"/>
    <w:rsid w:val="2D8CEFA7"/>
    <w:rsid w:val="2EE9D39E"/>
    <w:rsid w:val="2FCCBD90"/>
    <w:rsid w:val="30CDAFC0"/>
    <w:rsid w:val="318C979D"/>
    <w:rsid w:val="31EE03A8"/>
    <w:rsid w:val="326D198E"/>
    <w:rsid w:val="32BA10A6"/>
    <w:rsid w:val="344A5AA5"/>
    <w:rsid w:val="370476AD"/>
    <w:rsid w:val="37685EE2"/>
    <w:rsid w:val="378B0D56"/>
    <w:rsid w:val="37F1376F"/>
    <w:rsid w:val="3832638A"/>
    <w:rsid w:val="3879C4E5"/>
    <w:rsid w:val="38815B77"/>
    <w:rsid w:val="38ED2FE1"/>
    <w:rsid w:val="3A25CB08"/>
    <w:rsid w:val="3A59FC7D"/>
    <w:rsid w:val="3AAB510A"/>
    <w:rsid w:val="3B678FCD"/>
    <w:rsid w:val="3BA03AFC"/>
    <w:rsid w:val="3D118EC1"/>
    <w:rsid w:val="3D955BBB"/>
    <w:rsid w:val="3DE37807"/>
    <w:rsid w:val="3F8D4847"/>
    <w:rsid w:val="3F9E372F"/>
    <w:rsid w:val="3FD6872F"/>
    <w:rsid w:val="4047394F"/>
    <w:rsid w:val="4133DF35"/>
    <w:rsid w:val="41F8D79C"/>
    <w:rsid w:val="420215EC"/>
    <w:rsid w:val="42AFF1F8"/>
    <w:rsid w:val="448FA059"/>
    <w:rsid w:val="44D72B48"/>
    <w:rsid w:val="45FC0B64"/>
    <w:rsid w:val="46B02448"/>
    <w:rsid w:val="471A623C"/>
    <w:rsid w:val="48317055"/>
    <w:rsid w:val="4880C64D"/>
    <w:rsid w:val="48EF4238"/>
    <w:rsid w:val="4B9A23B0"/>
    <w:rsid w:val="4C49FC93"/>
    <w:rsid w:val="514C6655"/>
    <w:rsid w:val="52897B23"/>
    <w:rsid w:val="529671E9"/>
    <w:rsid w:val="52A476C1"/>
    <w:rsid w:val="54C49D01"/>
    <w:rsid w:val="55B472E1"/>
    <w:rsid w:val="57076429"/>
    <w:rsid w:val="589C3D15"/>
    <w:rsid w:val="59042398"/>
    <w:rsid w:val="5AE780C9"/>
    <w:rsid w:val="5BC4AC29"/>
    <w:rsid w:val="5BFF1CE9"/>
    <w:rsid w:val="5ED670B3"/>
    <w:rsid w:val="602F26FA"/>
    <w:rsid w:val="60499D52"/>
    <w:rsid w:val="60D1D832"/>
    <w:rsid w:val="61A01FD3"/>
    <w:rsid w:val="61BF3FE0"/>
    <w:rsid w:val="63447D8C"/>
    <w:rsid w:val="63A1DCC3"/>
    <w:rsid w:val="64744D41"/>
    <w:rsid w:val="64D4A319"/>
    <w:rsid w:val="65D63740"/>
    <w:rsid w:val="66915AC9"/>
    <w:rsid w:val="67941516"/>
    <w:rsid w:val="67DB8A53"/>
    <w:rsid w:val="6AF996F2"/>
    <w:rsid w:val="6BAB589B"/>
    <w:rsid w:val="6BC6DBD2"/>
    <w:rsid w:val="6C314E8E"/>
    <w:rsid w:val="6D451E0F"/>
    <w:rsid w:val="6D83E8F6"/>
    <w:rsid w:val="718298F7"/>
    <w:rsid w:val="74F4F6C8"/>
    <w:rsid w:val="76830964"/>
    <w:rsid w:val="7689EE0E"/>
    <w:rsid w:val="782409CB"/>
    <w:rsid w:val="7A460960"/>
    <w:rsid w:val="7A848F7D"/>
    <w:rsid w:val="7BDD9D5B"/>
    <w:rsid w:val="7C3F4335"/>
    <w:rsid w:val="7DD5B797"/>
    <w:rsid w:val="7DEEE2C6"/>
    <w:rsid w:val="7EC94A78"/>
    <w:rsid w:val="7F2AE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6CDDC"/>
  <w15:chartTrackingRefBased/>
  <w15:docId w15:val="{BE06C17C-0614-4698-8ED6-F31071E59F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0499D52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8359887793c4d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2025-04-03T02:19:47.4811293Z</dcterms:created>
  <dcterms:modified xsi:type="dcterms:W3CDTF">2025-04-15T00:08:12.9782712Z</dcterms:modified>
  <dc:creator>Annika Peterson, Senate Director</dc:creator>
  <lastModifiedBy>Noah N. Hough, GPSS Vice President of Administration</lastModifiedBy>
</coreProperties>
</file>