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84A875" wp14:paraId="7B56E569" wp14:textId="64FF7925">
      <w:pPr>
        <w:pStyle w:val="Title"/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Graduate and Professional Student Senate</w:t>
      </w:r>
    </w:p>
    <w:p xmlns:wp14="http://schemas.microsoft.com/office/word/2010/wordml" w:rsidP="0184A875" wp14:paraId="56891E8B" wp14:textId="0F86B944">
      <w:pPr>
        <w:spacing w:after="0" w:afterAutospacing="off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Meeting of </w:t>
      </w:r>
      <w:r w:rsidRPr="0184A875" w:rsidR="0CE37A5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26</w:t>
      </w: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184A875" w:rsidR="1B0936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February</w:t>
      </w: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2025 at 5:30pm</w:t>
      </w:r>
    </w:p>
    <w:p xmlns:wp14="http://schemas.microsoft.com/office/word/2010/wordml" w:rsidP="0184A875" wp14:paraId="276E7B7D" wp14:textId="484699C4">
      <w:pPr>
        <w:pStyle w:val="Subtitle"/>
        <w:spacing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In-person and remotely via Zoom</w:t>
      </w:r>
    </w:p>
    <w:p xmlns:wp14="http://schemas.microsoft.com/office/word/2010/wordml" w:rsidP="0184A875" wp14:paraId="680D7ACB" wp14:textId="7AA0E9D0">
      <w:pPr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0184A875" wp14:paraId="609260B2" wp14:textId="5AB2DDE8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following GPSS members and staff attended the meeting:</w:t>
      </w:r>
    </w:p>
    <w:p xmlns:wp14="http://schemas.microsoft.com/office/word/2010/wordml" w:rsidP="0184A875" wp14:paraId="25C3B2B1" wp14:textId="089B84E0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Richard Schure, GPSS President</w:t>
      </w:r>
    </w:p>
    <w:p xmlns:wp14="http://schemas.microsoft.com/office/word/2010/wordml" w:rsidP="0184A875" wp14:paraId="3455DF84" wp14:textId="3EFEC91D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Kana Saarni, GPSS Vice President of Internal Affairs</w:t>
      </w:r>
    </w:p>
    <w:p xmlns:wp14="http://schemas.microsoft.com/office/word/2010/wordml" w:rsidP="0184A875" wp14:paraId="22301163" wp14:textId="3E60ED99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Mykhail Lembke, GPSS Vice President of External Affairs</w:t>
      </w:r>
    </w:p>
    <w:p xmlns:wp14="http://schemas.microsoft.com/office/word/2010/wordml" w:rsidP="0184A875" wp14:paraId="2E187246" wp14:textId="353E9E59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Edith Dale, GPSS Vice President of Equity &amp; Inclusion</w:t>
      </w:r>
    </w:p>
    <w:p xmlns:wp14="http://schemas.microsoft.com/office/word/2010/wordml" w:rsidP="0184A875" wp14:paraId="06F2A239" wp14:textId="117F11BE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Noah Hough, GPSS Vice President of Administration</w:t>
      </w:r>
    </w:p>
    <w:p xmlns:wp14="http://schemas.microsoft.com/office/word/2010/wordml" w:rsidP="0184A875" wp14:paraId="47E0B1EA" wp14:textId="5D1FDF22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Ryan Wicklund, GPSS Vice President of Finance</w:t>
      </w:r>
    </w:p>
    <w:p xmlns:wp14="http://schemas.microsoft.com/office/word/2010/wordml" w:rsidP="0184A875" wp14:paraId="0DE6ABFD" wp14:textId="0D6D9117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Annika Peterson, GPSS Senate Director</w:t>
      </w:r>
    </w:p>
    <w:p xmlns:wp14="http://schemas.microsoft.com/office/word/2010/wordml" w:rsidP="0184A875" wp14:paraId="6E6E49BB" wp14:textId="0A600DD2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Jordynn Hays, University Affairs Director </w:t>
      </w:r>
    </w:p>
    <w:p xmlns:wp14="http://schemas.microsoft.com/office/word/2010/wordml" w:rsidP="0184A875" wp14:paraId="65F9B2A8" wp14:textId="4A597299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Zoe Stylianides, ASUW Director of Internal Policy</w:t>
      </w:r>
    </w:p>
    <w:p xmlns:wp14="http://schemas.microsoft.com/office/word/2010/wordml" w:rsidP="0184A875" wp14:paraId="36CC9343" wp14:textId="23BECC26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Franco Carlos, GPSS Office and Budget Director, Executive Senator</w:t>
      </w:r>
    </w:p>
    <w:p xmlns:wp14="http://schemas.microsoft.com/office/word/2010/wordml" w:rsidP="0184A875" wp14:paraId="01444BA2" wp14:textId="3D2591BA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Ella Spurlock, Executive Senator</w:t>
      </w:r>
    </w:p>
    <w:p xmlns:wp14="http://schemas.microsoft.com/office/word/2010/wordml" w:rsidP="0184A875" wp14:paraId="241B8B53" wp14:textId="185E56A7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Pavandeep Josan, Executive Senator </w:t>
      </w:r>
    </w:p>
    <w:p xmlns:wp14="http://schemas.microsoft.com/office/word/2010/wordml" w:rsidP="0184A875" wp14:paraId="36A84643" wp14:textId="66AAB7F4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Francis Choe, Executive Senator</w:t>
      </w:r>
    </w:p>
    <w:p xmlns:wp14="http://schemas.microsoft.com/office/word/2010/wordml" w:rsidP="0184A875" wp14:paraId="423A4DA1" wp14:textId="7C8F591B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Beth Fawcett, Executive Senator</w:t>
      </w:r>
    </w:p>
    <w:p xmlns:wp14="http://schemas.microsoft.com/office/word/2010/wordml" w:rsidP="0184A875" wp14:paraId="078B1889" wp14:textId="166FFB4C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Hannah Shipman, Executive Senator</w:t>
      </w:r>
    </w:p>
    <w:p xmlns:wp14="http://schemas.microsoft.com/office/word/2010/wordml" w:rsidP="75604996" wp14:paraId="1033BC5B" wp14:textId="474EA066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Gaurav Joshi, Executive Senator</w:t>
      </w:r>
    </w:p>
    <w:p xmlns:wp14="http://schemas.microsoft.com/office/word/2010/wordml" w:rsidP="75604996" wp14:paraId="52AC7F40" wp14:textId="0BAB2A03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Bill Mahoney, Associate Dean of Student and Postdoctoral Affairs</w:t>
      </w:r>
    </w:p>
    <w:p xmlns:wp14="http://schemas.microsoft.com/office/word/2010/wordml" w:rsidP="75604996" wp14:paraId="4EB9008B" wp14:textId="388F21FA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Renee Infelise, SAO Advisor</w:t>
      </w:r>
    </w:p>
    <w:p xmlns:wp14="http://schemas.microsoft.com/office/word/2010/wordml" w:rsidP="75604996" wp14:paraId="6E5453D6" wp14:textId="58B8FA1D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Christina Cook, SAO Advisor</w:t>
      </w:r>
    </w:p>
    <w:p xmlns:wp14="http://schemas.microsoft.com/office/word/2010/wordml" w:rsidP="75604996" wp14:paraId="3D13312E" wp14:textId="40F0141B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 xml:space="preserve">Carrie Moore, SAO Advisor </w:t>
      </w:r>
    </w:p>
    <w:p xmlns:wp14="http://schemas.microsoft.com/office/word/2010/wordml" w:rsidP="0184A875" wp14:paraId="45820555" wp14:textId="0E3FEF17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Marshall Traverse, SAO Advisor</w:t>
      </w:r>
    </w:p>
    <w:p xmlns:wp14="http://schemas.microsoft.com/office/word/2010/wordml" w:rsidP="0184A875" wp14:paraId="1A005F3F" wp14:textId="0328036C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0184A875" wp14:paraId="338A5404" wp14:textId="1AC6F780">
      <w:pPr>
        <w:pStyle w:val="Heading2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1. [Action] Call to Order </w:t>
      </w:r>
      <w:r w:rsidRPr="75604996" w:rsidR="061AAC93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</w:t>
      </w:r>
      <w:r w:rsidRPr="75604996" w:rsidR="29AE9B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34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0184A875" wp14:paraId="609C2FA5" wp14:textId="378FBE65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Richard Schure </w:t>
      </w:r>
      <w:r w:rsidRPr="75604996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called the meeting to order at </w:t>
      </w:r>
      <w:r w:rsidRPr="75604996" w:rsidR="756B05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</w:t>
      </w:r>
      <w:r w:rsidRPr="75604996" w:rsidR="0D305E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34</w:t>
      </w:r>
      <w:r w:rsidRPr="75604996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pm.</w:t>
      </w:r>
    </w:p>
    <w:p xmlns:wp14="http://schemas.microsoft.com/office/word/2010/wordml" w:rsidP="0184A875" wp14:paraId="4C390F5A" wp14:textId="521498FE">
      <w:pPr>
        <w:pStyle w:val="Heading3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2. [Action] Approval of the Agenda </w:t>
      </w:r>
      <w:r w:rsidRPr="75604996" w:rsidR="36A29E6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5:34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0184A875" wp14:paraId="706179BD" wp14:textId="7806D39A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5604996" w:rsidR="2138855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Beth Fawcett </w:t>
      </w:r>
      <w:r w:rsidRPr="75604996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moved to approve the agenda. </w:t>
      </w:r>
      <w:r w:rsidRPr="75604996" w:rsidR="0438F8D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Noah Hough</w:t>
      </w:r>
      <w:r w:rsidRPr="75604996" w:rsidR="07FCCFC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5604996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seconded. No objections. </w:t>
      </w:r>
      <w:r w:rsidRPr="75604996" w:rsidR="131EB31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Motion passed. 5:35</w:t>
      </w:r>
      <w:r w:rsidRPr="75604996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0184A875" wp14:paraId="128FC3BF" wp14:textId="1BAC47D8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3. [Information] Approval of the Minutes </w:t>
      </w:r>
      <w:r w:rsidRPr="75604996" w:rsidR="1D40C30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5:35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0184A875" wp14:paraId="59DB76BA" wp14:textId="595BBD89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5604996" w:rsidR="48A201D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Hannah Shipman</w:t>
      </w:r>
      <w:r w:rsidRPr="75604996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motioned to approve the minute. </w:t>
      </w:r>
      <w:r w:rsidRPr="75604996" w:rsidR="4D55AF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Edith Dale</w:t>
      </w:r>
      <w:r w:rsidRPr="75604996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seconded. No objections. Motion passed. </w:t>
      </w:r>
      <w:r w:rsidRPr="75604996" w:rsidR="625F5A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5:36pm</w:t>
      </w:r>
    </w:p>
    <w:p xmlns:wp14="http://schemas.microsoft.com/office/word/2010/wordml" w:rsidP="0184A875" wp14:paraId="28C271B2" wp14:textId="13F3D8D5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4. [Information] Announcements </w:t>
      </w:r>
      <w:r w:rsidRPr="75604996" w:rsidR="38E82A9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&amp; Public Comment </w:t>
      </w:r>
      <w:r w:rsidRPr="75604996" w:rsidR="628041A7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5:36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w:rsidR="0A5E5FB9" w:rsidP="75604996" w:rsidRDefault="0A5E5FB9" w14:paraId="67614DEE" w14:textId="1B4D9991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5604996" w:rsidR="0A5E5FB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No announcements or public comment.</w:t>
      </w:r>
    </w:p>
    <w:p xmlns:wp14="http://schemas.microsoft.com/office/word/2010/wordml" w:rsidP="0184A875" wp14:paraId="5F47FEBA" wp14:textId="46357C70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5. [Information]</w:t>
      </w:r>
      <w:r w:rsidRPr="75604996" w:rsidR="48262C3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Officer Update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75604996" w:rsidR="104326F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5:36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w:rsidR="0B2D5D46" w:rsidP="75604996" w:rsidRDefault="0B2D5D46" w14:paraId="0363728A" w14:textId="6A9F8D2C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5BBE22E3" w:rsidR="0B2D5D46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Kana </w:t>
      </w:r>
      <w:r w:rsidRPr="5BBE22E3" w:rsidR="0B2D5D46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Saarni</w:t>
      </w:r>
      <w:r w:rsidRPr="5BBE22E3" w:rsidR="0B2D5D46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BBE22E3" w:rsidR="0B2D5D4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provided updates on the black graduate student event, and she shared </w:t>
      </w:r>
      <w:r w:rsidRPr="5BBE22E3" w:rsidR="2A6E3FF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the </w:t>
      </w:r>
      <w:r w:rsidRPr="5BBE22E3" w:rsidR="0B2D5D4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upcoming </w:t>
      </w:r>
      <w:r w:rsidRPr="5BBE22E3" w:rsidR="2B1C661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Seattle Art </w:t>
      </w:r>
      <w:r w:rsidRPr="5BBE22E3" w:rsidR="6541064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Museum</w:t>
      </w:r>
      <w:r w:rsidRPr="5BBE22E3" w:rsidR="2B1C661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trip o</w:t>
      </w:r>
      <w:r w:rsidRPr="5BBE22E3" w:rsidR="7115FC5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 M</w:t>
      </w:r>
      <w:r w:rsidRPr="5BBE22E3" w:rsidR="0B2D5D4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arch 6</w:t>
      </w:r>
      <w:r w:rsidRPr="5BBE22E3" w:rsidR="32DAE58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  <w:r w:rsidRPr="5BBE22E3" w:rsidR="0B2D5D4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</w:t>
      </w:r>
      <w:r w:rsidRPr="5BBE22E3" w:rsidR="4C256CD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he also shared that the applications are open for</w:t>
      </w:r>
      <w:r w:rsidRPr="5BBE22E3" w:rsidR="0B2D5D4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the graduate research symposium</w:t>
      </w:r>
      <w:r w:rsidRPr="5BBE22E3" w:rsidR="7F02B2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cultural showcase</w:t>
      </w:r>
      <w:r w:rsidRPr="5BBE22E3" w:rsidR="423F171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; t</w:t>
      </w:r>
      <w:r w:rsidRPr="5BBE22E3" w:rsidR="7F02B2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here is also a</w:t>
      </w:r>
      <w:r w:rsidRPr="5BBE22E3" w:rsidR="0B2D5D4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potential post-symposium event, </w:t>
      </w:r>
      <w:r w:rsidRPr="5BBE22E3" w:rsidR="241DC96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date</w:t>
      </w:r>
      <w:r w:rsidRPr="5BBE22E3" w:rsidR="241DC96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time to be </w:t>
      </w:r>
      <w:r w:rsidRPr="5BBE22E3" w:rsidR="241DC96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determined</w:t>
      </w:r>
      <w:r w:rsidRPr="5BBE22E3" w:rsidR="241DC96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</w:p>
    <w:p w:rsidR="517BBDA5" w:rsidP="75604996" w:rsidRDefault="517BBDA5" w14:paraId="27C7A49E" w14:textId="5BE66200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5BBE22E3" w:rsidR="517BBDA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[Point of Parliamentary Inquiry] </w:t>
      </w:r>
      <w:r w:rsidRPr="5BBE22E3" w:rsidR="517BBDA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Hannah Shipman</w:t>
      </w:r>
      <w:r w:rsidRPr="5BBE22E3" w:rsidR="517BBDA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mentioned that there was a typo in the just-approved </w:t>
      </w:r>
      <w:r w:rsidRPr="5BBE22E3" w:rsidR="517BBDA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minutes. </w:t>
      </w:r>
      <w:r w:rsidRPr="5BBE22E3" w:rsidR="02A16E96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Annika Peterson</w:t>
      </w:r>
      <w:r w:rsidRPr="5BBE22E3" w:rsidR="02A16E9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5BBE22E3" w:rsidR="02A16E9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amended</w:t>
      </w:r>
      <w:r w:rsidRPr="5BBE22E3" w:rsidR="02A16E9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the minutes.</w:t>
      </w:r>
      <w:commentRangeStart w:id="1824135723"/>
      <w:r w:rsidRPr="5BBE22E3" w:rsidR="02A16E9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commentRangeEnd w:id="1824135723"/>
      <w:r>
        <w:rPr>
          <w:rStyle w:val="CommentReference"/>
        </w:rPr>
        <w:commentReference w:id="1824135723"/>
      </w:r>
    </w:p>
    <w:p xmlns:wp14="http://schemas.microsoft.com/office/word/2010/wordml" w:rsidP="0184A875" wp14:paraId="262A575B" wp14:textId="6F8EC5F6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5604996" w:rsidR="5445A0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6. [Information] Graduate School Budget Review </w:t>
      </w:r>
      <w:r w:rsidRPr="75604996" w:rsidR="520CEB5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5:41</w:t>
      </w:r>
      <w:r w:rsidRPr="75604996" w:rsidR="5445A0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5604996" wp14:paraId="404FFC4E" wp14:textId="5859FD4E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auto" w:themeColor="accent1" w:themeTint="FF" w:themeShade="BF"/>
          <w:sz w:val="24"/>
          <w:szCs w:val="24"/>
          <w:lang w:val="en-US"/>
        </w:rPr>
      </w:pPr>
      <w:r w:rsidRPr="75604996" w:rsidR="03B8197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Joy Williamson-Lott</w:t>
      </w:r>
      <w:r w:rsidRPr="75604996" w:rsidR="7E4AA1E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75604996" w:rsidR="7E4AA1E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shared the importance and scope of the budget from the graduate school.</w:t>
      </w:r>
    </w:p>
    <w:p w:rsidR="5460AC67" w:rsidP="75604996" w:rsidRDefault="5460AC67" w14:paraId="6C5EEA07" w14:textId="3288738F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5604996" w:rsidR="5460AC6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Helene Obradovich</w:t>
      </w:r>
      <w:r w:rsidRPr="75604996" w:rsidR="5460AC6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5604996" w:rsidR="63FC99B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present</w:t>
      </w:r>
      <w:r w:rsidRPr="75604996" w:rsidR="5460AC6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ed the FY26 graduate schoo</w:t>
      </w:r>
      <w:r w:rsidRPr="75604996" w:rsidR="3866647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l budget presentation. </w:t>
      </w:r>
      <w:r w:rsidRPr="75604996" w:rsidR="735BE26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This included </w:t>
      </w:r>
      <w:r w:rsidRPr="75604996" w:rsidR="2991004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core and non-cores </w:t>
      </w:r>
      <w:r w:rsidRPr="75604996" w:rsidR="4203556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activities that receive the graduate school’s funding. </w:t>
      </w:r>
      <w:r w:rsidRPr="75604996" w:rsidR="4C0B3C7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She opened the floor to questions from GPSS officers and executive senators. </w:t>
      </w:r>
    </w:p>
    <w:p w:rsidR="4C0B3C76" w:rsidP="75604996" w:rsidRDefault="4C0B3C76" w14:paraId="6A0B83BF" w14:textId="712493F2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5604996" w:rsidR="4C0B3C76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 and executive senators</w:t>
      </w:r>
      <w:r w:rsidRPr="75604996" w:rsidR="4C0B3C7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raised questions about the </w:t>
      </w:r>
      <w:r w:rsidRPr="75604996" w:rsidR="7075FAF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current </w:t>
      </w:r>
      <w:r w:rsidRPr="75604996" w:rsidR="4C0B3C7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budget and future funding</w:t>
      </w:r>
      <w:r w:rsidRPr="75604996" w:rsidR="077A25A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concerns</w:t>
      </w:r>
      <w:r w:rsidRPr="75604996" w:rsidR="4C0B3C7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</w:p>
    <w:p xmlns:wp14="http://schemas.microsoft.com/office/word/2010/wordml" w:rsidP="0184A875" wp14:paraId="4FEE4AEA" wp14:textId="5A43C52B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5604996" w:rsidR="5445A07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7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Officer Updates </w:t>
      </w:r>
      <w:r w:rsidRPr="75604996" w:rsidR="363017E8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6:03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5604996" wp14:paraId="18690C8F" wp14:textId="402234A4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 w:themeColor="accent1" w:themeTint="FF" w:themeShade="BF"/>
          <w:sz w:val="24"/>
          <w:szCs w:val="24"/>
          <w:lang w:val="en-US"/>
        </w:rPr>
      </w:pPr>
      <w:r w:rsidRPr="75604996" w:rsidR="2E3C6C2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75604996" w:rsidR="2E3C6C2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an update on the black graduate student panel and diversity committee. </w:t>
      </w:r>
      <w:r w:rsidRPr="75604996" w:rsidR="05594D5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She also spoke about officer transition documents and upcoming workshops.</w:t>
      </w:r>
      <w:r w:rsidRPr="75604996" w:rsidR="2B37C3E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</w:p>
    <w:p w:rsidR="2B37C3E1" w:rsidP="75604996" w:rsidRDefault="2B37C3E1" w14:paraId="102F5CD0" w14:textId="564C389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5BBE22E3" w:rsidR="2B37C3E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Mykhail Lembke</w:t>
      </w:r>
      <w:r w:rsidRPr="5BBE22E3" w:rsidR="2B37C3E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an </w:t>
      </w:r>
      <w:r w:rsidRPr="5BBE22E3" w:rsidR="5EF9401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update on GPSS’s bills of interest</w:t>
      </w:r>
      <w:r w:rsidRPr="5BBE22E3" w:rsidR="1F2DFAC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LAB. </w:t>
      </w:r>
      <w:r w:rsidRPr="5BBE22E3" w:rsidR="3BBCAFD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He also announced that Ryan Wicklund and Annika Peterson are the selected USSA DC trip representatives</w:t>
      </w:r>
      <w:r w:rsidRPr="5BBE22E3" w:rsidR="2198038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that</w:t>
      </w:r>
      <w:r w:rsidRPr="5BBE22E3" w:rsidR="3BBCAFD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there will be another </w:t>
      </w:r>
      <w:r w:rsidRPr="5BBE22E3" w:rsidR="04BB4C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virtual graduate student lobby day</w:t>
      </w:r>
      <w:r w:rsidRPr="5BBE22E3" w:rsidR="08616F3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on April 1</w:t>
      </w:r>
      <w:r w:rsidRPr="5BBE22E3" w:rsidR="08616F3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vertAlign w:val="superscript"/>
          <w:lang w:val="en-US"/>
        </w:rPr>
        <w:t>st</w:t>
      </w:r>
      <w:r w:rsidRPr="5BBE22E3" w:rsidR="08616F3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He spoke about UW trying to push out a new health fee; currently, health funding takes about $9 million from SAF funding. The “Health Fee” will be </w:t>
      </w:r>
      <w:r w:rsidRPr="5BBE22E3" w:rsidR="08616F3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similar to</w:t>
      </w:r>
      <w:r w:rsidRPr="5BBE22E3" w:rsidR="08616F3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the U-PASS structure: it is a voluntary student fee, charged to students every qu</w:t>
      </w:r>
      <w:r w:rsidRPr="5BBE22E3" w:rsidR="63235AB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arter. There will be a survey going out to gauge thoughts on the new fee; he also said that SAF would not decrease its </w:t>
      </w:r>
      <w:r w:rsidRPr="5BBE22E3" w:rsidR="6F6A975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fee but</w:t>
      </w:r>
      <w:r w:rsidRPr="5BBE22E3" w:rsidR="63235AB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rather reallocate its current funding levels. </w:t>
      </w:r>
    </w:p>
    <w:p w:rsidR="5ECEFF50" w:rsidP="75604996" w:rsidRDefault="5ECEFF50" w14:paraId="6D0311FC" w14:textId="3A3927F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5BBE22E3" w:rsidR="5ECEFF5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5BBE22E3" w:rsidR="5ECEFF5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an update on admin work, senate meetings, and resolutions. She urged GPSS officers and executive senators to send out </w:t>
      </w:r>
      <w:r w:rsidRPr="5BBE22E3" w:rsidR="07E51A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the </w:t>
      </w:r>
      <w:r w:rsidRPr="5BBE22E3" w:rsidR="5ECEFF5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weekly newsletters</w:t>
      </w:r>
      <w:r w:rsidRPr="5BBE22E3" w:rsidR="20189D9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to their departments</w:t>
      </w:r>
      <w:r w:rsidRPr="5BBE22E3" w:rsidR="5ECEFF5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provided an </w:t>
      </w:r>
      <w:r w:rsidRPr="5BBE22E3" w:rsidR="03E60E4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update on website work and upcoming resources. She also shared upcoming events for all graduate and professional students. </w:t>
      </w:r>
    </w:p>
    <w:p w:rsidR="72380F4E" w:rsidP="75604996" w:rsidRDefault="72380F4E" w14:paraId="3BDB6ED3" w14:textId="3AB7C5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vertAlign w:val="superscript"/>
          <w:lang w:val="en-US"/>
        </w:rPr>
      </w:pPr>
      <w:r w:rsidRPr="5BBE22E3" w:rsidR="72380F4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Ryan Wicklund</w:t>
      </w:r>
      <w:r w:rsidRPr="5BBE22E3" w:rsidR="72380F4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announced that GPSS has received more funding—$58,000</w:t>
      </w:r>
      <w:r w:rsidRPr="5BBE22E3" w:rsidR="6ADFF37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—from an unknown provost request</w:t>
      </w:r>
      <w:r w:rsidRPr="5BBE22E3" w:rsidR="2DF0E8E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SAF</w:t>
      </w:r>
      <w:r w:rsidRPr="5BBE22E3" w:rsidR="6ADFF37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  <w:r w:rsidRPr="5BBE22E3" w:rsidR="537076A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He shared the resulting considerations with the budget; and they will be presenting the budget to the SAF committee on March </w:t>
      </w:r>
      <w:r w:rsidRPr="5BBE22E3" w:rsidR="0913D1D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7</w:t>
      </w:r>
      <w:r w:rsidRPr="5BBE22E3" w:rsidR="0913D1D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5BBE22E3" w:rsidR="537076A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  <w:r w:rsidRPr="5BBE22E3" w:rsidR="082E854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</w:p>
    <w:p w:rsidR="082E8548" w:rsidP="75604996" w:rsidRDefault="082E8548" w14:paraId="60E00162" w14:textId="725C6B4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5BBE22E3" w:rsidR="082E854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5BBE22E3" w:rsidR="082E854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added to her presentation, sharing an update on events associated with her email for supporting undocumented students. She also mentioned updates about potential </w:t>
      </w:r>
      <w:r w:rsidRPr="5BBE22E3" w:rsidR="5DDDC54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students to fill her position</w:t>
      </w:r>
      <w:r w:rsidRPr="5BBE22E3" w:rsidR="4A5126E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next year</w:t>
      </w:r>
      <w:r w:rsidRPr="5BBE22E3" w:rsidR="5DDDC54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other </w:t>
      </w:r>
      <w:r w:rsidRPr="5BBE22E3" w:rsidR="5DDDC54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upcoming</w:t>
      </w:r>
      <w:r w:rsidRPr="5BBE22E3" w:rsidR="5DDDC54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workshop opportunities. </w:t>
      </w:r>
    </w:p>
    <w:p w:rsidR="082E8548" w:rsidP="5BBE22E3" w:rsidRDefault="082E8548" w14:paraId="30FA59F9" w14:textId="13BD6803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5BBE22E3" w:rsidR="082E854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Richard Schure</w:t>
      </w:r>
      <w:r w:rsidRPr="5BBE22E3" w:rsidR="082E854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talked </w:t>
      </w:r>
      <w:r w:rsidRPr="5BBE22E3" w:rsidR="51BEA2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about important student support groups. He mentioned </w:t>
      </w:r>
      <w:r w:rsidRPr="5BBE22E3" w:rsidR="02732D9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the most recent </w:t>
      </w:r>
      <w:r w:rsidRPr="5BBE22E3" w:rsidR="51BEA2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survey results—</w:t>
      </w:r>
      <w:r w:rsidRPr="5BBE22E3" w:rsidR="51BEA2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394 responses</w:t>
      </w:r>
      <w:r w:rsidRPr="5BBE22E3" w:rsidR="7592A9F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—and support needs in</w:t>
      </w:r>
      <w:r w:rsidRPr="5BBE22E3" w:rsidR="3B4190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5BBE22E3" w:rsidR="74044CA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processing the</w:t>
      </w:r>
      <w:r w:rsidRPr="5BBE22E3" w:rsidR="00B41DC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data and drafting a resolution with its</w:t>
      </w:r>
      <w:r w:rsidRPr="5BBE22E3" w:rsidR="7592A9F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5BBE22E3" w:rsidR="20BAA0D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results. </w:t>
      </w:r>
      <w:r w:rsidRPr="5BBE22E3" w:rsidR="6A09B75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He also said that t</w:t>
      </w:r>
      <w:r w:rsidRPr="5BBE22E3" w:rsidR="20BAA0D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he</w:t>
      </w:r>
      <w:r w:rsidRPr="5BBE22E3" w:rsidR="6D73C96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</w:t>
      </w:r>
      <w:r w:rsidRPr="5BBE22E3" w:rsidR="2348E39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tudent regent committee—</w:t>
      </w:r>
      <w:r w:rsidRPr="5BBE22E3" w:rsidR="2390A28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which </w:t>
      </w:r>
      <w:r w:rsidRPr="5BBE22E3" w:rsidR="2348E39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he is chairing—</w:t>
      </w:r>
      <w:r w:rsidRPr="5BBE22E3" w:rsidR="44D5D67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is </w:t>
      </w:r>
      <w:r w:rsidRPr="5BBE22E3" w:rsidR="2348E39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searching for the next student regent. </w:t>
      </w:r>
      <w:r w:rsidRPr="5BBE22E3" w:rsidR="34195CC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Monthly </w:t>
      </w:r>
      <w:r w:rsidRPr="5BBE22E3" w:rsidR="3FBB6B9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</w:t>
      </w:r>
      <w:r w:rsidRPr="5BBE22E3" w:rsidR="34195CC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ewsletter, asked for officer’s contributions. </w:t>
      </w:r>
    </w:p>
    <w:p xmlns:wp14="http://schemas.microsoft.com/office/word/2010/wordml" w:rsidP="0184A875" wp14:paraId="53B8D96B" wp14:textId="46C13234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5604996" w:rsidR="24A8EB7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8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Executive Senator Updates </w:t>
      </w:r>
      <w:r w:rsidRPr="75604996" w:rsidR="683FBDF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6:3</w:t>
      </w:r>
      <w:r w:rsidRPr="75604996" w:rsidR="135CF471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5BBE22E3" wp14:paraId="1F53BA5B" wp14:textId="72C25135">
      <w:pPr>
        <w:keepNext w:val="1"/>
        <w:keepLines w:val="1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5BBE22E3" w:rsidR="3A70D2E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Hannah Shipman</w:t>
      </w:r>
      <w:r w:rsidRPr="5BBE22E3" w:rsidR="3A70D2E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provided an update on her resolution that passed last week and </w:t>
      </w:r>
      <w:r w:rsidRPr="5BBE22E3" w:rsidR="0586D34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her </w:t>
      </w:r>
      <w:bookmarkStart w:name="_Int_zyZjfDBX" w:id="484070290"/>
      <w:r w:rsidRPr="5BBE22E3" w:rsidR="0586D34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meeting</w:t>
      </w:r>
      <w:bookmarkEnd w:id="484070290"/>
      <w:r w:rsidRPr="5BBE22E3" w:rsidR="0586D34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5BBE22E3" w:rsidR="3A70D2E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graduate </w:t>
      </w:r>
      <w:r w:rsidRPr="5BBE22E3" w:rsidR="7FFE28E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student</w:t>
      </w:r>
      <w:r w:rsidRPr="5BBE22E3" w:rsidR="3A70D2E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leadership committee with her department (aeronautics and astronautics</w:t>
      </w:r>
      <w:r w:rsidRPr="5BBE22E3" w:rsidR="321F368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). </w:t>
      </w:r>
      <w:r w:rsidRPr="5BBE22E3" w:rsidR="577E481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She also spoke on the elections guide, that was </w:t>
      </w:r>
      <w:r w:rsidRPr="5BBE22E3" w:rsidR="577E481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finalized</w:t>
      </w:r>
      <w:r w:rsidRPr="5BBE22E3" w:rsidR="577E481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in time for approval at the last senate meeting.</w:t>
      </w:r>
      <w:r w:rsidRPr="5BBE22E3" w:rsidR="577E481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</w:p>
    <w:p w:rsidR="577E4818" w:rsidP="75604996" w:rsidRDefault="577E4818" w14:paraId="2E1EA7E5" w14:textId="1513D10E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1B31677E" w:rsidR="577E481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Pavandeep Josan</w:t>
      </w:r>
      <w:r w:rsidRPr="1B31677E" w:rsidR="577E481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talked about the E</w:t>
      </w:r>
      <w:r w:rsidRPr="1B31677E" w:rsidR="2A97239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thnic Cultural Center</w:t>
      </w:r>
      <w:r w:rsidRPr="1B31677E" w:rsidR="049B119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1B31677E" w:rsidR="049B119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(ECC)</w:t>
      </w:r>
      <w:r w:rsidRPr="1B31677E" w:rsidR="577E481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student advisory board meeting; </w:t>
      </w:r>
      <w:r w:rsidRPr="1B31677E" w:rsidR="56AA81C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his </w:t>
      </w:r>
      <w:r w:rsidRPr="1B31677E" w:rsidR="577E481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biggest takeaway was </w:t>
      </w:r>
      <w:r w:rsidRPr="1B31677E" w:rsidR="11BB170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the</w:t>
      </w:r>
      <w:r w:rsidRPr="1B31677E" w:rsidR="4CD523A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two</w:t>
      </w:r>
      <w:r w:rsidRPr="1B31677E" w:rsidR="11BB170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1B31677E" w:rsidR="577E481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VP of Campus and Community Safety</w:t>
      </w:r>
      <w:r w:rsidRPr="1B31677E" w:rsidR="384F8B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1B31677E" w:rsidR="4AFDF33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candidates</w:t>
      </w:r>
      <w:r w:rsidRPr="1B31677E" w:rsidR="38D218C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  <w:r w:rsidRPr="1B31677E" w:rsidR="2AEE320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He also shared his recent efforts: working with Ryan on the F&amp;B committee meeting</w:t>
      </w:r>
      <w:r w:rsidRPr="1B31677E" w:rsidR="762C152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</w:t>
      </w:r>
      <w:r w:rsidRPr="1B31677E" w:rsidR="2AEE320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working with </w:t>
      </w:r>
      <w:r w:rsidRPr="1B31677E" w:rsidR="2AEE320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grad</w:t>
      </w:r>
      <w:r w:rsidRPr="1B31677E" w:rsidR="2AEE320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students within J</w:t>
      </w:r>
      <w:r w:rsidRPr="1B31677E" w:rsidR="3748116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ackson School of International Studies</w:t>
      </w:r>
      <w:r w:rsidRPr="1B31677E" w:rsidR="2AEE320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  <w:r w:rsidRPr="1B31677E" w:rsidR="691693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He said he has also been w</w:t>
      </w:r>
      <w:r w:rsidRPr="1B31677E" w:rsidR="2AEE320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orking on </w:t>
      </w:r>
      <w:r w:rsidRPr="1B31677E" w:rsidR="1E2D65A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resources for international students and introduction </w:t>
      </w:r>
      <w:r w:rsidRPr="1B31677E" w:rsidR="1E2D65A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for</w:t>
      </w:r>
      <w:r w:rsidRPr="1B31677E" w:rsidR="1E2D65A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mandatory training for all new international students</w:t>
      </w:r>
      <w:r w:rsidRPr="1B31677E" w:rsidR="052499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such as</w:t>
      </w:r>
      <w:r w:rsidRPr="1B31677E" w:rsidR="1E2D65A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active shooter training</w:t>
      </w:r>
      <w:r w:rsidRPr="1B31677E" w:rsidR="43E015E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</w:p>
    <w:p w:rsidR="43E015EF" w:rsidP="5BBE22E3" w:rsidRDefault="43E015EF" w14:paraId="22640C66" w14:textId="4760C865">
      <w:pPr>
        <w:pStyle w:val="Normal"/>
        <w:keepNext w:val="1"/>
        <w:keepLines w:val="1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5BBE22E3" w:rsidR="43E015E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Franco Carlos</w:t>
      </w:r>
      <w:r w:rsidRPr="5BBE22E3" w:rsidR="43E015E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5BBE22E3" w:rsidR="5E5B387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said he </w:t>
      </w:r>
      <w:r w:rsidRPr="5BBE22E3" w:rsidR="7639EE5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</w:t>
      </w:r>
      <w:r w:rsidRPr="5BBE22E3" w:rsidR="5E5B387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as been preparing for the SAF presentation. He also touched on the active shooter training; he mentioned that he has training in anti-terrorism that could qualify him to </w:t>
      </w:r>
      <w:r w:rsidRPr="5BBE22E3" w:rsidR="0E74845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administer or provide resources for the training. </w:t>
      </w:r>
    </w:p>
    <w:p w:rsidR="3B293CB8" w:rsidP="75604996" w:rsidRDefault="3B293CB8" w14:paraId="378486D4" w14:textId="4C7252DA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5BBE22E3" w:rsidR="3B293CB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Ella Spurlock</w:t>
      </w:r>
      <w:r w:rsidRPr="5BBE22E3" w:rsidR="4DA5ED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provided an </w:t>
      </w:r>
      <w:r w:rsidRPr="5BBE22E3" w:rsidR="4DA5ED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SPC committee update; </w:t>
      </w:r>
      <w:r w:rsidRPr="5BBE22E3" w:rsidR="15F06DE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they are </w:t>
      </w:r>
      <w:r w:rsidRPr="5BBE22E3" w:rsidR="4DA5ED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tracking their bills of interest. </w:t>
      </w:r>
      <w:r w:rsidRPr="5BBE22E3" w:rsidR="4DA5ED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Decided to </w:t>
      </w:r>
      <w:r w:rsidRPr="5BBE22E3" w:rsidR="17C391A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help</w:t>
      </w:r>
      <w:r w:rsidRPr="5BBE22E3" w:rsidR="4DA5ED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5BBE22E3" w:rsidR="4DA5ED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with </w:t>
      </w:r>
      <w:r w:rsidRPr="5BBE22E3" w:rsidR="538B93E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 </w:t>
      </w:r>
      <w:r w:rsidRPr="5BBE22E3" w:rsidR="4DA5ED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stand</w:t>
      </w:r>
      <w:r w:rsidRPr="5BBE22E3" w:rsidR="4DA5ED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up for science rally</w:t>
      </w:r>
      <w:r w:rsidRPr="5BBE22E3" w:rsidR="5E2AF54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—helping to lead the Seattle rally</w:t>
      </w:r>
      <w:r w:rsidRPr="5BBE22E3" w:rsidR="34A7942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in Seattle center</w:t>
      </w:r>
      <w:r w:rsidRPr="5BBE22E3" w:rsidR="5E2AF54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  <w:r w:rsidRPr="5BBE22E3" w:rsidR="5E2AF54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5BBE22E3" w:rsidR="6131581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Over 100 RSVPs. </w:t>
      </w:r>
    </w:p>
    <w:p w:rsidR="3B293CB8" w:rsidP="5BBE22E3" w:rsidRDefault="3B293CB8" w14:paraId="345CD241" w14:textId="1A24899F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  <w:r w:rsidRPr="5BBE22E3" w:rsidR="3B293CB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Beth Fawcett</w:t>
      </w:r>
      <w:r w:rsidRPr="5BBE22E3" w:rsidR="69673D6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BBE22E3" w:rsidR="69673D6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shared that the judicial committee is formed, but there is one more person to train. She said that Noah and she met with Renee to speak on bylaw revision; they will be handling elections and judicial </w:t>
      </w:r>
      <w:r w:rsidRPr="5BBE22E3" w:rsidR="6675F1B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committees in the bylaws overhaul. She also provided updates on sustained dialogue, </w:t>
      </w:r>
      <w:r w:rsidRPr="5BBE22E3" w:rsidR="184C92D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the climate survey committee, and work on the recent </w:t>
      </w:r>
      <w:r w:rsidRPr="5BBE22E3" w:rsidR="184C92D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>grad</w:t>
      </w:r>
      <w:r w:rsidRPr="5BBE22E3" w:rsidR="184C92D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 student survey. </w:t>
      </w:r>
    </w:p>
    <w:p w:rsidR="5BBE22E3" w:rsidP="5BBE22E3" w:rsidRDefault="5BBE22E3" w14:paraId="7EC0B285" w14:textId="31309950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</w:pPr>
    </w:p>
    <w:p w:rsidR="3B293CB8" w:rsidP="75604996" w:rsidRDefault="3B293CB8" w14:paraId="7E507003" w14:textId="6799C468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5BBE22E3" w:rsidR="3B293CB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Francis Choe</w:t>
      </w:r>
      <w:r w:rsidRPr="5BBE22E3" w:rsidR="3B293C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5BBE22E3" w:rsidR="10CE65E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had no important updates. </w:t>
      </w:r>
    </w:p>
    <w:p xmlns:wp14="http://schemas.microsoft.com/office/word/2010/wordml" w:rsidP="0184A875" wp14:paraId="46CB5262" wp14:textId="34027B91">
      <w:pPr>
        <w:keepNext w:val="1"/>
        <w:keepLines w:val="1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184A875" w:rsidR="226D99B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9</w:t>
      </w:r>
      <w:r w:rsidRPr="0184A875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. [Information] ASUW Update pm</w:t>
      </w:r>
    </w:p>
    <w:p xmlns:wp14="http://schemas.microsoft.com/office/word/2010/wordml" w:rsidP="75604996" wp14:paraId="5F08C788" wp14:textId="0000DFDD">
      <w:pPr>
        <w:ind w:left="0" w:right="0"/>
        <w:rPr>
          <w:rFonts w:ascii="Times New Roman" w:hAnsi="Times New Roman" w:eastAsia="Times New Roman" w:cs="Times New Roman"/>
          <w:noProof w:val="0"/>
          <w:color w:val="auto" w:themeColor="accent1" w:themeTint="FF" w:themeShade="BF"/>
          <w:sz w:val="24"/>
          <w:szCs w:val="24"/>
          <w:lang w:val="en-US"/>
        </w:rPr>
      </w:pPr>
      <w:r w:rsidRPr="75604996" w:rsidR="476A505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No ASUW update this week. </w:t>
      </w:r>
    </w:p>
    <w:p xmlns:wp14="http://schemas.microsoft.com/office/word/2010/wordml" w:rsidP="0184A875" wp14:paraId="3448DF2A" wp14:textId="689C6FE5">
      <w:pPr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5604996" w:rsidR="2C9A171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10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[Action] Adjournment </w:t>
      </w:r>
      <w:r w:rsidRPr="75604996" w:rsidR="74E5854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7:</w:t>
      </w:r>
      <w:r w:rsidRPr="75604996" w:rsidR="26F1F95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05</w:t>
      </w:r>
      <w:r w:rsidRPr="75604996" w:rsidR="07FCCFC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5604996" wp14:paraId="6B84ED21" wp14:textId="5BB2BC9A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75604996" w:rsidR="1099A6F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Noah Hough</w:t>
      </w:r>
      <w:r w:rsidRPr="75604996" w:rsidR="07FCCFC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5604996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moved to adjourn the meeting. </w:t>
      </w:r>
      <w:r w:rsidRPr="75604996" w:rsidR="77B02FC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Ryan Wicklund</w:t>
      </w:r>
      <w:r w:rsidRPr="75604996" w:rsidR="07FCCFC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 </w:t>
      </w:r>
      <w:r w:rsidRPr="75604996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seconded. No objections. Richard Schure declared the meeting adjourned at </w:t>
      </w:r>
      <w:r w:rsidRPr="75604996" w:rsidR="7160C603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7:05</w:t>
      </w:r>
      <w:r w:rsidRPr="75604996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pm. </w:t>
      </w:r>
    </w:p>
    <w:p xmlns:wp14="http://schemas.microsoft.com/office/word/2010/wordml" w:rsidP="0184A875" wp14:paraId="22272FEE" wp14:textId="6FA0C9E3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Meeting minutes prepared by </w:t>
      </w:r>
      <w:r w:rsidRPr="0184A875" w:rsidR="07FCCFC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Annika Peterson</w:t>
      </w:r>
      <w:r w:rsidRPr="0184A875" w:rsidR="07FCCFCB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GPSS Senate Director.</w:t>
      </w:r>
    </w:p>
    <w:p xmlns:wp14="http://schemas.microsoft.com/office/word/2010/wordml" w:rsidP="5BBE22E3" wp14:paraId="2C078E63" wp14:textId="053A98DE">
      <w:pPr>
        <w:pStyle w:val="Normal"/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D" w:author="Annika Peterson, Senate Director" w:date="2025-03-03T14:01:28" w:id="1824135723">
    <w:p xmlns:w14="http://schemas.microsoft.com/office/word/2010/wordml" xmlns:w="http://schemas.openxmlformats.org/wordprocessingml/2006/main" w:rsidR="10C06B3B" w:rsidRDefault="6355F5CC" w14:paraId="4534051E" w14:textId="4A61F7CC">
      <w:pPr>
        <w:pStyle w:val="CommentText"/>
      </w:pPr>
      <w:r>
        <w:rPr>
          <w:rStyle w:val="CommentReference"/>
        </w:rPr>
        <w:annotationRef/>
      </w:r>
      <w:r w:rsidRPr="6DCD8883" w:rsidR="1247D316">
        <w:t>does this look right?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534051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5C96E8" w16cex:dateUtc="2025-03-03T22:01:28.35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34051E" w16cid:durableId="5B5C96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yZjfDBX" int2:invalidationBookmarkName="" int2:hashCode="vXWAEmuUFATbOV" int2:id="JhjbH1dX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ebf8d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80a60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443e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cb96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fddc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9716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e7e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ika Peterson, Senate Director">
    <w15:presenceInfo w15:providerId="AD" w15:userId="S::gpsssc@uw.edu::c3ad428f-5cad-43cb-863e-25ee2e36519e"/>
  </w15:person>
  <w15:person w15:author="Annika Peterson, Senate Director">
    <w15:presenceInfo w15:providerId="AD" w15:userId="S::gpsssc@uw.edu::c3ad428f-5cad-43cb-863e-25ee2e3651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8DA225"/>
    <w:rsid w:val="00B41DC0"/>
    <w:rsid w:val="00E30459"/>
    <w:rsid w:val="014EC8BE"/>
    <w:rsid w:val="017A70DE"/>
    <w:rsid w:val="0184A875"/>
    <w:rsid w:val="0250EBA5"/>
    <w:rsid w:val="02732D94"/>
    <w:rsid w:val="02A16E96"/>
    <w:rsid w:val="034491F8"/>
    <w:rsid w:val="03B8197F"/>
    <w:rsid w:val="03E60E47"/>
    <w:rsid w:val="0438F8DA"/>
    <w:rsid w:val="049B1193"/>
    <w:rsid w:val="04BB4C92"/>
    <w:rsid w:val="04C13F15"/>
    <w:rsid w:val="05249992"/>
    <w:rsid w:val="05594D5D"/>
    <w:rsid w:val="0586D349"/>
    <w:rsid w:val="061AAC93"/>
    <w:rsid w:val="075EB42B"/>
    <w:rsid w:val="0763E571"/>
    <w:rsid w:val="077A25A4"/>
    <w:rsid w:val="078A7D9C"/>
    <w:rsid w:val="07E51AC8"/>
    <w:rsid w:val="07FCCFCB"/>
    <w:rsid w:val="082E8548"/>
    <w:rsid w:val="08616F3D"/>
    <w:rsid w:val="08D9A3A0"/>
    <w:rsid w:val="0913D1D9"/>
    <w:rsid w:val="0923FB43"/>
    <w:rsid w:val="093916B2"/>
    <w:rsid w:val="09AB8DFB"/>
    <w:rsid w:val="0A019E6E"/>
    <w:rsid w:val="0A5E5FB9"/>
    <w:rsid w:val="0AC507EB"/>
    <w:rsid w:val="0B2D5D46"/>
    <w:rsid w:val="0CE37A5F"/>
    <w:rsid w:val="0D305E00"/>
    <w:rsid w:val="0E74845B"/>
    <w:rsid w:val="0F38AF1C"/>
    <w:rsid w:val="0F9BC25D"/>
    <w:rsid w:val="104326F4"/>
    <w:rsid w:val="1099A6FD"/>
    <w:rsid w:val="10CE65EE"/>
    <w:rsid w:val="10D0F54E"/>
    <w:rsid w:val="11BB1700"/>
    <w:rsid w:val="12DCE835"/>
    <w:rsid w:val="131EB31B"/>
    <w:rsid w:val="133B0CBB"/>
    <w:rsid w:val="135CF471"/>
    <w:rsid w:val="15F06DE3"/>
    <w:rsid w:val="1682E861"/>
    <w:rsid w:val="1745C535"/>
    <w:rsid w:val="17C391A1"/>
    <w:rsid w:val="184C92DA"/>
    <w:rsid w:val="188D72C5"/>
    <w:rsid w:val="19CF29FC"/>
    <w:rsid w:val="1B093669"/>
    <w:rsid w:val="1B31677E"/>
    <w:rsid w:val="1D40C306"/>
    <w:rsid w:val="1D417116"/>
    <w:rsid w:val="1E2D65AD"/>
    <w:rsid w:val="1F17E9E1"/>
    <w:rsid w:val="1F2DFACE"/>
    <w:rsid w:val="1FFA9117"/>
    <w:rsid w:val="20189D96"/>
    <w:rsid w:val="20BAA0D5"/>
    <w:rsid w:val="20C61E20"/>
    <w:rsid w:val="21388552"/>
    <w:rsid w:val="214BCFF9"/>
    <w:rsid w:val="21980383"/>
    <w:rsid w:val="21E621A1"/>
    <w:rsid w:val="224001F1"/>
    <w:rsid w:val="226D99B2"/>
    <w:rsid w:val="22E25207"/>
    <w:rsid w:val="2348E395"/>
    <w:rsid w:val="2389FE7F"/>
    <w:rsid w:val="2390A28B"/>
    <w:rsid w:val="241DC969"/>
    <w:rsid w:val="246BD203"/>
    <w:rsid w:val="24A8EB7C"/>
    <w:rsid w:val="260D61B6"/>
    <w:rsid w:val="26F1F95C"/>
    <w:rsid w:val="273D40C6"/>
    <w:rsid w:val="2801A9AB"/>
    <w:rsid w:val="28C6D9A9"/>
    <w:rsid w:val="293CF6DC"/>
    <w:rsid w:val="29910049"/>
    <w:rsid w:val="29AE9BCB"/>
    <w:rsid w:val="2A6E3FFA"/>
    <w:rsid w:val="2A757DDA"/>
    <w:rsid w:val="2A97239A"/>
    <w:rsid w:val="2A97F323"/>
    <w:rsid w:val="2AEE320F"/>
    <w:rsid w:val="2B1C661E"/>
    <w:rsid w:val="2B37C3E1"/>
    <w:rsid w:val="2C9A171D"/>
    <w:rsid w:val="2D7541E6"/>
    <w:rsid w:val="2DF0E8EA"/>
    <w:rsid w:val="2E3C6C2F"/>
    <w:rsid w:val="2EC41BCF"/>
    <w:rsid w:val="2EEC35C1"/>
    <w:rsid w:val="2FA51799"/>
    <w:rsid w:val="2FAF0C4E"/>
    <w:rsid w:val="318F3730"/>
    <w:rsid w:val="31915CAC"/>
    <w:rsid w:val="321F3683"/>
    <w:rsid w:val="32DAE58D"/>
    <w:rsid w:val="333ACBAE"/>
    <w:rsid w:val="33F30199"/>
    <w:rsid w:val="34195CC0"/>
    <w:rsid w:val="34A79422"/>
    <w:rsid w:val="34E5A0B1"/>
    <w:rsid w:val="357753FE"/>
    <w:rsid w:val="363017E8"/>
    <w:rsid w:val="36A29E6F"/>
    <w:rsid w:val="3740FFF1"/>
    <w:rsid w:val="37481165"/>
    <w:rsid w:val="380F2483"/>
    <w:rsid w:val="382536C3"/>
    <w:rsid w:val="384F8B92"/>
    <w:rsid w:val="38666474"/>
    <w:rsid w:val="38D218CC"/>
    <w:rsid w:val="38E82A9D"/>
    <w:rsid w:val="3A70D2E0"/>
    <w:rsid w:val="3A83A4CD"/>
    <w:rsid w:val="3AC83D59"/>
    <w:rsid w:val="3B293CB8"/>
    <w:rsid w:val="3B419092"/>
    <w:rsid w:val="3BAE8874"/>
    <w:rsid w:val="3BBCAFDA"/>
    <w:rsid w:val="3C43E54F"/>
    <w:rsid w:val="3E279FD3"/>
    <w:rsid w:val="3EACDA31"/>
    <w:rsid w:val="3F3E2980"/>
    <w:rsid w:val="3F4B1825"/>
    <w:rsid w:val="3FBB6B91"/>
    <w:rsid w:val="419474AD"/>
    <w:rsid w:val="4203556A"/>
    <w:rsid w:val="423F1713"/>
    <w:rsid w:val="42B96FFD"/>
    <w:rsid w:val="43240892"/>
    <w:rsid w:val="43B7A2B9"/>
    <w:rsid w:val="43E015EF"/>
    <w:rsid w:val="44D5D676"/>
    <w:rsid w:val="452B89AF"/>
    <w:rsid w:val="4596DDCD"/>
    <w:rsid w:val="45AD1D65"/>
    <w:rsid w:val="463D3527"/>
    <w:rsid w:val="46E893D7"/>
    <w:rsid w:val="476A505F"/>
    <w:rsid w:val="47B460E3"/>
    <w:rsid w:val="48262C3A"/>
    <w:rsid w:val="4857D1C2"/>
    <w:rsid w:val="485C09A6"/>
    <w:rsid w:val="48A201DB"/>
    <w:rsid w:val="49D76108"/>
    <w:rsid w:val="49F80FF3"/>
    <w:rsid w:val="4A5126E6"/>
    <w:rsid w:val="4A55DCDC"/>
    <w:rsid w:val="4AFDF331"/>
    <w:rsid w:val="4B02F277"/>
    <w:rsid w:val="4C0B3C76"/>
    <w:rsid w:val="4C256CDB"/>
    <w:rsid w:val="4CD523A3"/>
    <w:rsid w:val="4D55AFDC"/>
    <w:rsid w:val="4DA5ED24"/>
    <w:rsid w:val="4DE86DA5"/>
    <w:rsid w:val="50DA5200"/>
    <w:rsid w:val="514325D9"/>
    <w:rsid w:val="514EDA27"/>
    <w:rsid w:val="517BBDA5"/>
    <w:rsid w:val="51903D5D"/>
    <w:rsid w:val="51BEA228"/>
    <w:rsid w:val="520CEB55"/>
    <w:rsid w:val="53360171"/>
    <w:rsid w:val="534CF773"/>
    <w:rsid w:val="535069F8"/>
    <w:rsid w:val="537076AE"/>
    <w:rsid w:val="538B93EA"/>
    <w:rsid w:val="53B4D4BA"/>
    <w:rsid w:val="53D37BB8"/>
    <w:rsid w:val="5427D1EA"/>
    <w:rsid w:val="5445A075"/>
    <w:rsid w:val="5460AC67"/>
    <w:rsid w:val="54DFC9A9"/>
    <w:rsid w:val="55420A39"/>
    <w:rsid w:val="5635F860"/>
    <w:rsid w:val="56AA81C9"/>
    <w:rsid w:val="577E4818"/>
    <w:rsid w:val="5814EA72"/>
    <w:rsid w:val="586EDE7C"/>
    <w:rsid w:val="5946A65D"/>
    <w:rsid w:val="5A498DFC"/>
    <w:rsid w:val="5A7B888B"/>
    <w:rsid w:val="5A945699"/>
    <w:rsid w:val="5B3F7D79"/>
    <w:rsid w:val="5B3FAACA"/>
    <w:rsid w:val="5BBE22E3"/>
    <w:rsid w:val="5BCE2441"/>
    <w:rsid w:val="5BEA5906"/>
    <w:rsid w:val="5DDDC544"/>
    <w:rsid w:val="5E2AF542"/>
    <w:rsid w:val="5E5B3873"/>
    <w:rsid w:val="5E761DC9"/>
    <w:rsid w:val="5ECEFF50"/>
    <w:rsid w:val="5EF9401D"/>
    <w:rsid w:val="5F81B784"/>
    <w:rsid w:val="5FDBABF8"/>
    <w:rsid w:val="5FEC77B3"/>
    <w:rsid w:val="5FFF0917"/>
    <w:rsid w:val="602D51BF"/>
    <w:rsid w:val="61315811"/>
    <w:rsid w:val="6143349F"/>
    <w:rsid w:val="61B6895D"/>
    <w:rsid w:val="625F5AD7"/>
    <w:rsid w:val="628041A7"/>
    <w:rsid w:val="62E6A30A"/>
    <w:rsid w:val="6317D3C4"/>
    <w:rsid w:val="63235ABB"/>
    <w:rsid w:val="633E4343"/>
    <w:rsid w:val="63C5B410"/>
    <w:rsid w:val="63FC99B3"/>
    <w:rsid w:val="6414C059"/>
    <w:rsid w:val="64259820"/>
    <w:rsid w:val="647A776C"/>
    <w:rsid w:val="64B5950B"/>
    <w:rsid w:val="65410645"/>
    <w:rsid w:val="6675F1BB"/>
    <w:rsid w:val="668A7752"/>
    <w:rsid w:val="683D82AA"/>
    <w:rsid w:val="683FBDFA"/>
    <w:rsid w:val="6904A263"/>
    <w:rsid w:val="69169338"/>
    <w:rsid w:val="69673D69"/>
    <w:rsid w:val="69D89EC6"/>
    <w:rsid w:val="6A09B757"/>
    <w:rsid w:val="6AA74BC9"/>
    <w:rsid w:val="6ADCAC9F"/>
    <w:rsid w:val="6ADFF370"/>
    <w:rsid w:val="6CF392DE"/>
    <w:rsid w:val="6D73C962"/>
    <w:rsid w:val="6DE84345"/>
    <w:rsid w:val="6EE1AFC7"/>
    <w:rsid w:val="6F6A9755"/>
    <w:rsid w:val="70089384"/>
    <w:rsid w:val="7009D4CD"/>
    <w:rsid w:val="7075FAF0"/>
    <w:rsid w:val="7094A9B1"/>
    <w:rsid w:val="7115FC59"/>
    <w:rsid w:val="7160087B"/>
    <w:rsid w:val="7160C603"/>
    <w:rsid w:val="71D3BC84"/>
    <w:rsid w:val="72380F4E"/>
    <w:rsid w:val="72671425"/>
    <w:rsid w:val="726F7A39"/>
    <w:rsid w:val="73138153"/>
    <w:rsid w:val="735BE26B"/>
    <w:rsid w:val="74044CA6"/>
    <w:rsid w:val="74CC324E"/>
    <w:rsid w:val="74E58540"/>
    <w:rsid w:val="75604996"/>
    <w:rsid w:val="756B05C6"/>
    <w:rsid w:val="7592A9F1"/>
    <w:rsid w:val="75D76AE8"/>
    <w:rsid w:val="762C1523"/>
    <w:rsid w:val="7639EE59"/>
    <w:rsid w:val="76C99D5E"/>
    <w:rsid w:val="76E2ABEA"/>
    <w:rsid w:val="775F3C3F"/>
    <w:rsid w:val="77B02FC1"/>
    <w:rsid w:val="782F6414"/>
    <w:rsid w:val="78D1FA48"/>
    <w:rsid w:val="7A8C2AF1"/>
    <w:rsid w:val="7B2998D1"/>
    <w:rsid w:val="7C1DA38E"/>
    <w:rsid w:val="7C2205D5"/>
    <w:rsid w:val="7C8DA225"/>
    <w:rsid w:val="7C9D0213"/>
    <w:rsid w:val="7D2F36D3"/>
    <w:rsid w:val="7DC3745E"/>
    <w:rsid w:val="7E40BEF2"/>
    <w:rsid w:val="7E4AA1E8"/>
    <w:rsid w:val="7EBAF3E4"/>
    <w:rsid w:val="7F02B292"/>
    <w:rsid w:val="7F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A225"/>
  <w15:chartTrackingRefBased/>
  <w15:docId w15:val="{FDC64D79-1EAB-4B0D-8041-37EDB8D09B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560499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3f727b0e1723406d" /><Relationship Type="http://schemas.microsoft.com/office/2011/relationships/people" Target="people.xml" Id="R624d75eb74754697" /><Relationship Type="http://schemas.microsoft.com/office/2011/relationships/commentsExtended" Target="commentsExtended.xml" Id="Re70be1dc5ec74c8a" /><Relationship Type="http://schemas.microsoft.com/office/2016/09/relationships/commentsIds" Target="commentsIds.xml" Id="Rad6a610ce3f74b72" /><Relationship Type="http://schemas.microsoft.com/office/2018/08/relationships/commentsExtensible" Target="commentsExtensible.xml" Id="Rec0569bd1a8e4319" /><Relationship Type="http://schemas.microsoft.com/office/2020/10/relationships/intelligence" Target="intelligence2.xml" Id="R3f14ff24392e4c38" /><Relationship Type="http://schemas.openxmlformats.org/officeDocument/2006/relationships/numbering" Target="numbering.xml" Id="Re7397a09a106492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2025-02-26T23:10:32.2377116Z</dcterms:created>
  <dcterms:modified xsi:type="dcterms:W3CDTF">2025-03-05T18:00:19.3938152Z</dcterms:modified>
  <dc:creator>Annika Peterson, Senate Director</dc:creator>
  <lastModifiedBy>Annika Peterson, Senate Director</lastModifiedBy>
</coreProperties>
</file>